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B8" w:rsidRPr="000848DF" w:rsidRDefault="008E40B8" w:rsidP="008E40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Отчёт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Г</w:t>
      </w:r>
      <w:r w:rsidRPr="000848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0848DF">
        <w:rPr>
          <w:rFonts w:ascii="Times New Roman" w:eastAsia="Times New Roman" w:hAnsi="Times New Roman"/>
          <w:b/>
          <w:sz w:val="28"/>
          <w:szCs w:val="28"/>
          <w:lang w:eastAsia="ru-RU"/>
        </w:rPr>
        <w:t>естной администрации о результатах</w:t>
      </w:r>
    </w:p>
    <w:p w:rsidR="005C34B2" w:rsidRDefault="008E40B8" w:rsidP="008E40B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48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деятельности  Местной администрации </w:t>
      </w:r>
      <w:r w:rsidR="005C34B2">
        <w:rPr>
          <w:rFonts w:ascii="Times New Roman" w:eastAsia="Times New Roman" w:hAnsi="Times New Roman"/>
          <w:b/>
          <w:sz w:val="28"/>
          <w:szCs w:val="28"/>
          <w:lang w:eastAsia="ru-RU"/>
        </w:rPr>
        <w:t>внутригородского муниципального образования Санкт-Петербурга муниципальный округ Купчино</w:t>
      </w:r>
    </w:p>
    <w:p w:rsidR="008E40B8" w:rsidRPr="000848DF" w:rsidRDefault="005C34B2" w:rsidP="008E40B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E40B8" w:rsidRPr="000848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="008E40B8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8E40B8" w:rsidRPr="004B21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E40B8">
        <w:rPr>
          <w:rFonts w:ascii="Times New Roman" w:eastAsia="Times New Roman" w:hAnsi="Times New Roman"/>
          <w:b/>
          <w:sz w:val="28"/>
          <w:szCs w:val="28"/>
          <w:lang w:eastAsia="ru-RU"/>
        </w:rPr>
        <w:t>квартал</w:t>
      </w:r>
      <w:r w:rsidR="008E40B8" w:rsidRPr="000848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8E40B8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8E40B8" w:rsidRPr="000848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8E40B8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8E40B8" w:rsidRPr="000848D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E40B8" w:rsidRPr="000848DF" w:rsidRDefault="008E40B8" w:rsidP="008E40B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40B8" w:rsidRPr="000848DF" w:rsidRDefault="008E40B8" w:rsidP="008E40B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 внутригородского муниципального образования Санкт-Петербурга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77CA">
        <w:rPr>
          <w:rFonts w:ascii="Times New Roman" w:eastAsia="Times New Roman" w:hAnsi="Times New Roman"/>
          <w:sz w:val="24"/>
          <w:szCs w:val="24"/>
          <w:lang w:eastAsia="ru-RU"/>
        </w:rPr>
        <w:t>муниципальный округ Купчино  на 2017 год был утвержден Решением Муниципального Совета от 05.12.2016 г. № 50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местного</w:t>
      </w:r>
      <w:r w:rsidRPr="000848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МО «Купчино» 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изменениями,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5B6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внесенными Решением №25 Муниципальным Советом 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77CA">
        <w:rPr>
          <w:rFonts w:ascii="Times New Roman" w:eastAsia="Times New Roman" w:hAnsi="Times New Roman"/>
          <w:sz w:val="24"/>
          <w:szCs w:val="24"/>
          <w:lang w:eastAsia="ru-RU"/>
        </w:rPr>
        <w:t>муниципальный округ Купчино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26.05.2017 г., </w:t>
      </w:r>
      <w:r w:rsidRPr="006B77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доходам в сумме 95 680,5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по </w:t>
      </w:r>
      <w:r w:rsidRPr="00807464">
        <w:rPr>
          <w:rFonts w:ascii="Times New Roman" w:eastAsia="Times New Roman" w:hAnsi="Times New Roman"/>
          <w:sz w:val="24"/>
          <w:szCs w:val="24"/>
          <w:lang w:eastAsia="ru-RU"/>
        </w:rPr>
        <w:t>расходам 95 680,5 тыс</w:t>
      </w:r>
      <w:proofErr w:type="gramEnd"/>
      <w:r w:rsidRPr="00807464">
        <w:rPr>
          <w:rFonts w:ascii="Times New Roman" w:eastAsia="Times New Roman" w:hAnsi="Times New Roman"/>
          <w:sz w:val="24"/>
          <w:szCs w:val="24"/>
          <w:lang w:eastAsia="ru-RU"/>
        </w:rPr>
        <w:t>. рублей.</w:t>
      </w:r>
      <w:r w:rsidRPr="007B62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E40B8" w:rsidRPr="00F4460A" w:rsidRDefault="008E40B8" w:rsidP="008E40B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55B6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8E40B8" w:rsidRPr="00F4460A" w:rsidRDefault="008E40B8" w:rsidP="008E40B8">
      <w:pPr>
        <w:tabs>
          <w:tab w:val="left" w:pos="236"/>
        </w:tabs>
        <w:spacing w:after="0" w:line="240" w:lineRule="auto"/>
        <w:jc w:val="center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bidi="hi-IN"/>
        </w:rPr>
      </w:pPr>
      <w:r w:rsidRPr="00F4460A"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bidi="hi-IN"/>
        </w:rPr>
        <w:t>ДОХОДЫ</w:t>
      </w:r>
    </w:p>
    <w:p w:rsidR="008E40B8" w:rsidRPr="00F4460A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46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– 95 </w:t>
      </w:r>
      <w:r w:rsidR="00321ECF">
        <w:rPr>
          <w:rFonts w:ascii="Times New Roman" w:eastAsia="Times New Roman" w:hAnsi="Times New Roman"/>
          <w:b/>
          <w:sz w:val="24"/>
          <w:szCs w:val="24"/>
          <w:lang w:eastAsia="ru-RU"/>
        </w:rPr>
        <w:t>367</w:t>
      </w:r>
      <w:r w:rsidRPr="00F4460A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321ECF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F446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тыс. руб., </w:t>
      </w:r>
    </w:p>
    <w:p w:rsidR="008E40B8" w:rsidRPr="00F4460A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46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исполнено  –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47 259,626</w:t>
      </w:r>
      <w:r w:rsidRPr="00F446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тыс. руб., </w:t>
      </w:r>
    </w:p>
    <w:p w:rsidR="008E40B8" w:rsidRPr="00F4460A" w:rsidRDefault="008E40B8" w:rsidP="008E40B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F4460A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% исполнения составляет  –  </w:t>
      </w:r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49</w:t>
      </w:r>
      <w:r w:rsidRPr="00F4460A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,</w:t>
      </w:r>
      <w:r w:rsidR="00321ECF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5</w:t>
      </w:r>
      <w:r w:rsidRPr="00F4460A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 %</w:t>
      </w:r>
    </w:p>
    <w:p w:rsidR="008E40B8" w:rsidRDefault="008E40B8" w:rsidP="008E40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4460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Из них:</w:t>
      </w:r>
    </w:p>
    <w:p w:rsidR="008E40B8" w:rsidRPr="00F4460A" w:rsidRDefault="008E40B8" w:rsidP="008E40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055"/>
        <w:gridCol w:w="2499"/>
        <w:gridCol w:w="2500"/>
      </w:tblGrid>
      <w:tr w:rsidR="008E40B8" w:rsidRPr="00F4460A" w:rsidTr="000119DC">
        <w:tc>
          <w:tcPr>
            <w:tcW w:w="2943" w:type="dxa"/>
          </w:tcPr>
          <w:p w:rsidR="008E40B8" w:rsidRPr="00F4460A" w:rsidRDefault="008E40B8" w:rsidP="000119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 w:rsidRPr="00F4460A"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Собственные доходы</w:t>
            </w:r>
          </w:p>
        </w:tc>
        <w:tc>
          <w:tcPr>
            <w:tcW w:w="2055" w:type="dxa"/>
          </w:tcPr>
          <w:p w:rsidR="008E40B8" w:rsidRPr="00F4460A" w:rsidRDefault="008E40B8" w:rsidP="000119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 w:rsidRPr="00F4460A"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82 956,9</w:t>
            </w:r>
          </w:p>
        </w:tc>
        <w:tc>
          <w:tcPr>
            <w:tcW w:w="2499" w:type="dxa"/>
          </w:tcPr>
          <w:p w:rsidR="008E40B8" w:rsidRPr="00F4460A" w:rsidRDefault="008E40B8" w:rsidP="000119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41 001,6</w:t>
            </w:r>
          </w:p>
        </w:tc>
        <w:tc>
          <w:tcPr>
            <w:tcW w:w="2500" w:type="dxa"/>
          </w:tcPr>
          <w:p w:rsidR="008E40B8" w:rsidRPr="00F4460A" w:rsidRDefault="008E40B8" w:rsidP="000119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49</w:t>
            </w:r>
            <w:r w:rsidRPr="00F4460A"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,</w:t>
            </w: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4</w:t>
            </w:r>
            <w:r w:rsidRPr="00F4460A"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%</w:t>
            </w:r>
          </w:p>
        </w:tc>
      </w:tr>
      <w:tr w:rsidR="008E40B8" w:rsidRPr="00F4460A" w:rsidTr="000119DC">
        <w:tc>
          <w:tcPr>
            <w:tcW w:w="2943" w:type="dxa"/>
          </w:tcPr>
          <w:p w:rsidR="008E40B8" w:rsidRPr="00F4460A" w:rsidRDefault="008E40B8" w:rsidP="000119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 w:rsidRPr="00F4460A"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Дотации</w:t>
            </w:r>
          </w:p>
        </w:tc>
        <w:tc>
          <w:tcPr>
            <w:tcW w:w="2055" w:type="dxa"/>
          </w:tcPr>
          <w:p w:rsidR="008E40B8" w:rsidRPr="00F4460A" w:rsidRDefault="008E40B8" w:rsidP="000119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 w:rsidRPr="00F4460A"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2499" w:type="dxa"/>
          </w:tcPr>
          <w:p w:rsidR="008E40B8" w:rsidRPr="00F4460A" w:rsidRDefault="008E40B8" w:rsidP="000119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 w:rsidRPr="00F4460A"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2500" w:type="dxa"/>
          </w:tcPr>
          <w:p w:rsidR="008E40B8" w:rsidRPr="00F4460A" w:rsidRDefault="008E40B8" w:rsidP="000119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 w:rsidRPr="00F4460A"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0</w:t>
            </w:r>
          </w:p>
        </w:tc>
      </w:tr>
      <w:tr w:rsidR="008E40B8" w:rsidRPr="00F4460A" w:rsidTr="000119DC">
        <w:tc>
          <w:tcPr>
            <w:tcW w:w="2943" w:type="dxa"/>
          </w:tcPr>
          <w:p w:rsidR="008E40B8" w:rsidRPr="00F4460A" w:rsidRDefault="008E40B8" w:rsidP="000119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 w:rsidRPr="00F4460A"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Субвенции</w:t>
            </w:r>
          </w:p>
        </w:tc>
        <w:tc>
          <w:tcPr>
            <w:tcW w:w="2055" w:type="dxa"/>
          </w:tcPr>
          <w:p w:rsidR="008E40B8" w:rsidRPr="00F4460A" w:rsidRDefault="008E40B8" w:rsidP="005D20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 w:rsidRPr="00F4460A"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12 </w:t>
            </w:r>
            <w:r w:rsidR="005D2077"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410</w:t>
            </w:r>
            <w:r w:rsidRPr="00F4460A"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,</w:t>
            </w:r>
            <w:r w:rsidR="005D2077"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2499" w:type="dxa"/>
          </w:tcPr>
          <w:p w:rsidR="008E40B8" w:rsidRPr="00F4460A" w:rsidRDefault="008E40B8" w:rsidP="000119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6 258,0</w:t>
            </w:r>
          </w:p>
        </w:tc>
        <w:tc>
          <w:tcPr>
            <w:tcW w:w="2500" w:type="dxa"/>
          </w:tcPr>
          <w:p w:rsidR="008E40B8" w:rsidRPr="00F4460A" w:rsidRDefault="005D2077" w:rsidP="005D20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50</w:t>
            </w:r>
            <w:r w:rsidR="008E40B8" w:rsidRPr="00F4460A"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,</w:t>
            </w: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4</w:t>
            </w:r>
            <w:r w:rsidR="008E40B8" w:rsidRPr="00F4460A"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%</w:t>
            </w:r>
          </w:p>
        </w:tc>
      </w:tr>
    </w:tbl>
    <w:p w:rsidR="008E40B8" w:rsidRPr="00F4460A" w:rsidRDefault="008E40B8" w:rsidP="008E40B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</w:p>
    <w:p w:rsidR="008E40B8" w:rsidRPr="00F4460A" w:rsidRDefault="008E40B8" w:rsidP="008E40B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</w:p>
    <w:p w:rsidR="008E40B8" w:rsidRPr="00F4460A" w:rsidRDefault="008E40B8" w:rsidP="008E40B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  <w:r w:rsidRPr="00F4460A"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  <w:t>РАСХОДЫ</w:t>
      </w:r>
    </w:p>
    <w:p w:rsidR="008E40B8" w:rsidRPr="00F4460A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460A">
        <w:rPr>
          <w:rFonts w:ascii="Times New Roman" w:eastAsia="Times New Roman" w:hAnsi="Times New Roman"/>
          <w:b/>
          <w:sz w:val="24"/>
          <w:szCs w:val="24"/>
          <w:lang w:eastAsia="ru-RU"/>
        </w:rPr>
        <w:t>план – 95 </w:t>
      </w:r>
      <w:r w:rsidR="00DC0F3B">
        <w:rPr>
          <w:rFonts w:ascii="Times New Roman" w:eastAsia="Times New Roman" w:hAnsi="Times New Roman"/>
          <w:b/>
          <w:sz w:val="24"/>
          <w:szCs w:val="24"/>
          <w:lang w:eastAsia="ru-RU"/>
        </w:rPr>
        <w:t>367</w:t>
      </w:r>
      <w:r w:rsidRPr="00F4460A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DC0F3B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F446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тыс. руб., </w:t>
      </w:r>
    </w:p>
    <w:p w:rsidR="008E40B8" w:rsidRPr="00F4460A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46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исполнено 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30</w:t>
      </w:r>
      <w:r w:rsidRPr="00F4460A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537</w:t>
      </w:r>
      <w:r w:rsidRPr="00F4460A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F446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тыс. руб., </w:t>
      </w:r>
    </w:p>
    <w:p w:rsidR="008E40B8" w:rsidRPr="00F4460A" w:rsidRDefault="00DC0F3B" w:rsidP="008E40B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% исполнения составляет  –  32</w:t>
      </w:r>
      <w:r w:rsidR="008E40B8" w:rsidRPr="00F4460A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,</w:t>
      </w:r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0</w:t>
      </w:r>
      <w:r w:rsidR="008E40B8" w:rsidRPr="00F4460A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%</w:t>
      </w:r>
    </w:p>
    <w:p w:rsidR="008E40B8" w:rsidRPr="00F4460A" w:rsidRDefault="008E40B8" w:rsidP="008E40B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</w:p>
    <w:p w:rsidR="008E40B8" w:rsidRDefault="008E40B8" w:rsidP="008E40B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F4460A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Из них по разделам.</w:t>
      </w:r>
    </w:p>
    <w:p w:rsidR="008E40B8" w:rsidRDefault="008E40B8" w:rsidP="008E40B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</w:p>
    <w:p w:rsidR="008E40B8" w:rsidRPr="00F4460A" w:rsidRDefault="008E40B8" w:rsidP="008E40B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460A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Общегосударственные вопросы</w:t>
      </w:r>
    </w:p>
    <w:p w:rsidR="008E40B8" w:rsidRPr="00900CB5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201</w:t>
      </w:r>
      <w:r w:rsidRPr="00900CB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Pr="00900CB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2 423,9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9 481,9 тыс. руб., % исполнения – 42,3</w:t>
      </w:r>
      <w:r w:rsidRPr="00900CB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E40B8" w:rsidRPr="000C2779" w:rsidRDefault="008E40B8" w:rsidP="008E40B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27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Муниципальный Совет внутригородского муниципального образования Санкт-Петербурга муниципальный  округ  Купчино </w:t>
      </w:r>
    </w:p>
    <w:p w:rsidR="008E40B8" w:rsidRPr="000848DF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779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2017 год </w:t>
      </w:r>
      <w:r w:rsidRPr="00900CB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453,6</w:t>
      </w:r>
      <w:r w:rsidRPr="000C277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исполнено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4C3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4C31">
        <w:rPr>
          <w:rFonts w:ascii="Times New Roman" w:eastAsia="Times New Roman" w:hAnsi="Times New Roman"/>
          <w:sz w:val="24"/>
          <w:szCs w:val="24"/>
          <w:lang w:eastAsia="ru-RU"/>
        </w:rPr>
        <w:t>151,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 </w:t>
      </w:r>
      <w:r w:rsidRPr="000C2779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</w:t>
      </w:r>
      <w:r w:rsidRPr="00900CB5">
        <w:rPr>
          <w:rFonts w:ascii="Times New Roman" w:eastAsia="Times New Roman" w:hAnsi="Times New Roman"/>
          <w:sz w:val="24"/>
          <w:szCs w:val="24"/>
          <w:lang w:eastAsia="ru-RU"/>
        </w:rPr>
        <w:t xml:space="preserve">руб.; % исполнения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40,0</w:t>
      </w:r>
      <w:r w:rsidRPr="00900CB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E40B8" w:rsidRPr="000848DF" w:rsidRDefault="008E40B8" w:rsidP="008E40B8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1.1. </w:t>
      </w:r>
      <w:r w:rsidRPr="000848DF">
        <w:rPr>
          <w:rFonts w:ascii="Times New Roman" w:eastAsia="Times New Roman" w:hAnsi="Times New Roman"/>
          <w:b/>
          <w:sz w:val="24"/>
          <w:szCs w:val="24"/>
          <w:lang w:eastAsia="ru-RU"/>
        </w:rPr>
        <w:t>Функционирование  высшего должностного лица муниципального образования.</w:t>
      </w:r>
    </w:p>
    <w:p w:rsidR="008E40B8" w:rsidRPr="000848DF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213,8  тыс. руб., исполнено  – 428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 % исполнения</w:t>
      </w:r>
      <w:r w:rsidRPr="000848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848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35,3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E40B8" w:rsidRPr="00BA5D27" w:rsidRDefault="008E40B8" w:rsidP="008E40B8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</w:t>
      </w:r>
      <w:r w:rsidRPr="00BA5D27">
        <w:rPr>
          <w:rFonts w:ascii="Times New Roman" w:eastAsia="Times New Roman" w:hAnsi="Times New Roman"/>
          <w:b/>
          <w:sz w:val="24"/>
          <w:szCs w:val="24"/>
          <w:lang w:eastAsia="ru-RU"/>
        </w:rPr>
        <w:t>Функционирование представительного органа местного самоуправления.</w:t>
      </w:r>
    </w:p>
    <w:p w:rsidR="008E40B8" w:rsidRPr="000848DF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2017 год – 4 239</w:t>
      </w:r>
      <w:r w:rsidRPr="00BA5D2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A5D27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руб., исполнено 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713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723</w:t>
      </w:r>
      <w:r w:rsidRPr="00BA5D2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 тыс. руб.; % исполнения –  40</w:t>
      </w:r>
      <w:r w:rsidRPr="00BA5D2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00CB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A5D2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E40B8" w:rsidRPr="000848DF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раздел входят расходы: заработная плата депутатов, работающих на постоянной основе, муниципальных служащих МС; депутатская компенсация; начисления на заработную плату. </w:t>
      </w:r>
    </w:p>
    <w:p w:rsidR="008E40B8" w:rsidRPr="00EB704E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40B8" w:rsidRPr="00F85AE7" w:rsidRDefault="008E40B8" w:rsidP="008E40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48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Pr="00F85AE7">
        <w:rPr>
          <w:rFonts w:ascii="Times New Roman" w:eastAsia="Times New Roman" w:hAnsi="Times New Roman"/>
          <w:b/>
          <w:sz w:val="24"/>
          <w:szCs w:val="24"/>
          <w:lang w:eastAsia="ru-RU"/>
        </w:rPr>
        <w:t>Местная администрация внутригородского муниципального образования Санкт-Петербурга муниципальный  округ  Купчино</w:t>
      </w:r>
    </w:p>
    <w:p w:rsidR="008E40B8" w:rsidRPr="000848DF" w:rsidRDefault="008E40B8" w:rsidP="008E40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5AE7">
        <w:rPr>
          <w:rFonts w:ascii="Times New Roman" w:eastAsia="Times New Roman" w:hAnsi="Times New Roman"/>
          <w:sz w:val="24"/>
          <w:szCs w:val="24"/>
          <w:lang w:eastAsia="ru-RU"/>
        </w:rPr>
        <w:t>План на 2017 год – 16 348,3 тыс. руб., исполнено  – 7 294,1 тыс. руб., % исполнения – 44,6</w:t>
      </w:r>
    </w:p>
    <w:p w:rsidR="008E40B8" w:rsidRPr="000848DF" w:rsidRDefault="008E40B8" w:rsidP="008E40B8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2.1.</w:t>
      </w:r>
      <w:r w:rsidRPr="000848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Функционирование исполнительного органа местного самоуправления, местной администрации </w:t>
      </w:r>
    </w:p>
    <w:p w:rsidR="008E40B8" w:rsidRPr="000848DF" w:rsidRDefault="008E40B8" w:rsidP="008E4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13 763,7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6 080,7 тыс. руб., % исполнения – </w:t>
      </w:r>
      <w:r w:rsidRPr="00471347">
        <w:rPr>
          <w:rFonts w:ascii="Times New Roman" w:eastAsia="Times New Roman" w:hAnsi="Times New Roman"/>
          <w:sz w:val="24"/>
          <w:szCs w:val="24"/>
          <w:lang w:eastAsia="ru-RU"/>
        </w:rPr>
        <w:t>44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,1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E40B8" w:rsidRPr="000848DF" w:rsidRDefault="008E40B8" w:rsidP="008E4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раздел входят следующие расходы:  заработная плата и начисления на заработную плату,  оплата транспортных услуг муниципальным служащим для совершения служебных разъездов,  услуги связи;   оплата коммунальных услуг;  услуги по содержанию имущества; прочие услуги (оплата сопровождения  электронно-правовой базы «Консультант плюс», электронных бухгалтерских программ и др.); прочие расходы; основные средства (приобретение оргтехники и 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мебели);</w:t>
      </w:r>
      <w:proofErr w:type="gramEnd"/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 приобретение расходных материалов.</w:t>
      </w:r>
      <w:r w:rsidRPr="000848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>Расходы должностных лиц, уполномоченных составлять протоколы об административных правонарушениях</w:t>
      </w:r>
      <w:r w:rsidRPr="000848D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E40B8" w:rsidRDefault="008E40B8" w:rsidP="008E4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AE7">
        <w:rPr>
          <w:rFonts w:ascii="Times New Roman" w:eastAsia="Times New Roman" w:hAnsi="Times New Roman"/>
          <w:sz w:val="24"/>
          <w:szCs w:val="24"/>
          <w:lang w:eastAsia="ru-RU"/>
        </w:rPr>
        <w:t xml:space="preserve">Фактическая численность муниципальных служащих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F85AE7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человек, в том числе в составе Муниципального Совета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85AE7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человека; в составе Местной администрации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F85AE7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</w:p>
    <w:p w:rsidR="008E40B8" w:rsidRDefault="008E40B8" w:rsidP="008E40B8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 </w:t>
      </w:r>
      <w:r w:rsidRPr="007B2C1D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исполнению государственного полномочия Санкт-Петербурга  по организации и осуществлению деятельности  по опеке и попечительству за счет средств субвенций из бюджета  Санкт-Петербурга</w:t>
      </w:r>
    </w:p>
    <w:p w:rsidR="008E40B8" w:rsidRDefault="008E40B8" w:rsidP="008E40B8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C1D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2017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2 584,6</w:t>
      </w:r>
      <w:r w:rsidRPr="007B2C1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1 213,4</w:t>
      </w:r>
      <w:r w:rsidRPr="007B2C1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% исполнения –</w:t>
      </w:r>
      <w:r w:rsidRPr="00471347">
        <w:rPr>
          <w:rFonts w:ascii="Times New Roman" w:eastAsia="Times New Roman" w:hAnsi="Times New Roman"/>
          <w:sz w:val="24"/>
          <w:szCs w:val="24"/>
          <w:lang w:eastAsia="ru-RU"/>
        </w:rPr>
        <w:t xml:space="preserve"> 46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7134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B2C1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E40B8" w:rsidRDefault="008E40B8" w:rsidP="008E40B8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>В раздел входят следующие расходы:  заработная плата и начисления на заработную плату,  оплата транспортных услуг муниципальным служащим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отдела по </w:t>
      </w:r>
      <w:r w:rsidRPr="008255E6">
        <w:rPr>
          <w:rFonts w:ascii="Times New Roman" w:eastAsia="Times New Roman" w:hAnsi="Times New Roman"/>
          <w:sz w:val="24"/>
          <w:szCs w:val="24"/>
          <w:lang w:eastAsia="ru-RU"/>
        </w:rPr>
        <w:t>опеке и попечительству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совершения служеб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ных разъездов,  услуги связи; 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>прочие услуги;  приобретение расходных материалов.</w:t>
      </w:r>
    </w:p>
    <w:p w:rsidR="008E40B8" w:rsidRPr="007B2C1D" w:rsidRDefault="008E40B8" w:rsidP="008E40B8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191B">
        <w:rPr>
          <w:rFonts w:ascii="Times New Roman" w:eastAsia="Times New Roman" w:hAnsi="Times New Roman"/>
          <w:sz w:val="24"/>
          <w:szCs w:val="24"/>
          <w:lang w:eastAsia="ru-RU"/>
        </w:rPr>
        <w:t>Фактическая численн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ость муниципальных служащих органов опеки – 3 человека</w:t>
      </w:r>
    </w:p>
    <w:p w:rsidR="008E40B8" w:rsidRPr="000848DF" w:rsidRDefault="008E40B8" w:rsidP="008E4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0B8" w:rsidRPr="00BA5D27" w:rsidRDefault="008E40B8" w:rsidP="008E40B8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BA5D27">
        <w:rPr>
          <w:rFonts w:ascii="Times New Roman" w:eastAsia="Times New Roman" w:hAnsi="Times New Roman"/>
          <w:b/>
          <w:sz w:val="24"/>
          <w:szCs w:val="24"/>
          <w:lang w:eastAsia="ru-RU"/>
        </w:rPr>
        <w:t>. Другие общегосударственные  вопросы</w:t>
      </w:r>
    </w:p>
    <w:p w:rsidR="008E40B8" w:rsidRPr="00863620" w:rsidRDefault="008E40B8" w:rsidP="008E40B8">
      <w:pPr>
        <w:spacing w:after="0" w:line="240" w:lineRule="auto"/>
        <w:jc w:val="both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BA5D27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Pr="00BA5D2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72 тыс. руб., исполнено 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BA5D2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% исполнения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</w:t>
      </w:r>
    </w:p>
    <w:p w:rsidR="008E40B8" w:rsidRPr="000848DF" w:rsidRDefault="008E40B8" w:rsidP="008E40B8">
      <w:pPr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48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Расходные обязательства  по уплате членских взносов на осуществление деятельности Совета муниципальных образований Санкт-Петербурга и содержание его органов </w:t>
      </w:r>
    </w:p>
    <w:p w:rsidR="008E40B8" w:rsidRPr="00863620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72 тыс. руб., 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% исполнения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</w:t>
      </w:r>
    </w:p>
    <w:p w:rsidR="008E40B8" w:rsidRPr="000848DF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0B8" w:rsidRPr="000848DF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0B8" w:rsidRPr="001F439A" w:rsidRDefault="008E40B8" w:rsidP="008E40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439A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Национальная  безопасность и правоохранительная деятельность</w:t>
      </w:r>
    </w:p>
    <w:p w:rsidR="008E40B8" w:rsidRPr="000848DF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222,5 тыс. руб., исполнено 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21,8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% исполнения – </w:t>
      </w:r>
      <w:r w:rsidRPr="00471347">
        <w:rPr>
          <w:rFonts w:ascii="Times New Roman" w:eastAsia="Times New Roman" w:hAnsi="Times New Roman"/>
          <w:sz w:val="24"/>
          <w:szCs w:val="24"/>
          <w:lang w:eastAsia="ru-RU"/>
        </w:rPr>
        <w:t>9,7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E40B8" w:rsidRPr="000848DF" w:rsidRDefault="008E40B8" w:rsidP="008E40B8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0848DF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 на организацию и осуществление мероприятий по</w:t>
      </w:r>
      <w:r w:rsidRPr="000848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защите населения и территорий от чрезвычайных ситуаций природного и техногенного характера. Мероприятия по гражданской обороне.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Проведение подготовки обучения неработающего населения способам защиты и действиям в чрезвычайных ситуациях.</w:t>
      </w:r>
    </w:p>
    <w:p w:rsidR="008E40B8" w:rsidRPr="000848DF" w:rsidRDefault="008E40B8" w:rsidP="008E40B8">
      <w:pPr>
        <w:spacing w:after="0" w:line="240" w:lineRule="auto"/>
        <w:jc w:val="both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План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22,5 тыс. руб., исполнено  – 21,8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% исполнения – </w:t>
      </w:r>
      <w:r w:rsidRPr="00471347">
        <w:rPr>
          <w:rFonts w:ascii="Times New Roman" w:eastAsia="Times New Roman" w:hAnsi="Times New Roman"/>
          <w:sz w:val="24"/>
          <w:szCs w:val="24"/>
          <w:lang w:eastAsia="ru-RU"/>
        </w:rPr>
        <w:t>9,7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E40B8" w:rsidRPr="000848DF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40B8" w:rsidRPr="000848DF" w:rsidRDefault="008E40B8" w:rsidP="008E40B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39A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Раздел: Жилищно-коммунальное хозяйство</w:t>
      </w:r>
    </w:p>
    <w:p w:rsidR="008E40B8" w:rsidRPr="000848DF" w:rsidRDefault="008E40B8" w:rsidP="008E40B8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b/>
          <w:kern w:val="3"/>
          <w:sz w:val="28"/>
          <w:szCs w:val="28"/>
          <w:lang w:eastAsia="ru-RU" w:bidi="hi-IN"/>
        </w:rPr>
      </w:pPr>
      <w:r w:rsidRPr="000848DF">
        <w:rPr>
          <w:rFonts w:ascii="Times New Roman" w:eastAsia="Times New Roman" w:hAnsi="Times New Roman" w:cs="Mangal"/>
          <w:b/>
          <w:kern w:val="3"/>
          <w:sz w:val="24"/>
          <w:szCs w:val="28"/>
          <w:lang w:eastAsia="ru-RU" w:bidi="hi-IN"/>
        </w:rPr>
        <w:t>Благоустройство</w:t>
      </w:r>
      <w:r w:rsidRPr="000848DF">
        <w:rPr>
          <w:rFonts w:ascii="Times New Roman" w:eastAsia="Times New Roman" w:hAnsi="Times New Roman" w:cs="Mangal"/>
          <w:b/>
          <w:kern w:val="3"/>
          <w:sz w:val="28"/>
          <w:szCs w:val="28"/>
          <w:lang w:eastAsia="ru-RU" w:bidi="hi-IN"/>
        </w:rPr>
        <w:t xml:space="preserve"> </w:t>
      </w:r>
    </w:p>
    <w:p w:rsidR="008E40B8" w:rsidRPr="00FD0A20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 год – 34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987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1 592,7 тыс. руб.; % исполнения – </w:t>
      </w:r>
      <w:r w:rsidRPr="00FD0A20">
        <w:rPr>
          <w:rFonts w:ascii="Times New Roman" w:eastAsia="Times New Roman" w:hAnsi="Times New Roman"/>
          <w:sz w:val="24"/>
          <w:szCs w:val="24"/>
          <w:lang w:eastAsia="ru-RU"/>
        </w:rPr>
        <w:t>4,5</w:t>
      </w:r>
    </w:p>
    <w:p w:rsidR="008E40B8" w:rsidRPr="00817EFA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7EFA">
        <w:rPr>
          <w:rFonts w:ascii="Times New Roman" w:eastAsia="Times New Roman" w:hAnsi="Times New Roman"/>
          <w:b/>
          <w:sz w:val="24"/>
          <w:szCs w:val="24"/>
          <w:lang w:eastAsia="ru-RU"/>
        </w:rPr>
        <w:t>По разделам:</w:t>
      </w:r>
    </w:p>
    <w:p w:rsidR="008E40B8" w:rsidRPr="00307E53" w:rsidRDefault="008E40B8" w:rsidP="008E40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7E53">
        <w:rPr>
          <w:rFonts w:ascii="Times New Roman" w:eastAsia="Times New Roman" w:hAnsi="Times New Roman"/>
          <w:b/>
          <w:sz w:val="24"/>
          <w:szCs w:val="24"/>
          <w:lang w:eastAsia="ru-RU"/>
        </w:rPr>
        <w:t>Благоустройство территорий</w:t>
      </w:r>
    </w:p>
    <w:p w:rsidR="008E40B8" w:rsidRPr="00863620" w:rsidRDefault="008E40B8" w:rsidP="008E40B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2017 год – </w:t>
      </w:r>
      <w:r w:rsidRPr="00863620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278,5 тыс. руб., исполнено – </w:t>
      </w:r>
      <w:r w:rsidRPr="00863620">
        <w:rPr>
          <w:rFonts w:ascii="Times New Roman" w:eastAsia="Times New Roman" w:hAnsi="Times New Roman"/>
          <w:sz w:val="24"/>
          <w:szCs w:val="24"/>
          <w:lang w:eastAsia="ru-RU"/>
        </w:rPr>
        <w:t>601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6362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  <w:r w:rsidRPr="001716DC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% исполнения – </w:t>
      </w:r>
      <w:r w:rsidRPr="00863620">
        <w:rPr>
          <w:rFonts w:ascii="Times New Roman" w:eastAsia="Times New Roman" w:hAnsi="Times New Roman"/>
          <w:sz w:val="24"/>
          <w:szCs w:val="24"/>
          <w:lang w:eastAsia="ru-RU"/>
        </w:rPr>
        <w:t>2,8</w:t>
      </w:r>
    </w:p>
    <w:p w:rsidR="008E40B8" w:rsidRPr="00307E53" w:rsidRDefault="008E40B8" w:rsidP="008E40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7E53">
        <w:rPr>
          <w:rFonts w:ascii="Times New Roman" w:eastAsia="Times New Roman" w:hAnsi="Times New Roman"/>
          <w:b/>
          <w:sz w:val="24"/>
          <w:szCs w:val="24"/>
          <w:lang w:eastAsia="ru-RU"/>
        </w:rPr>
        <w:t>Установка, содержание и ремонт ограждений газонов</w:t>
      </w:r>
    </w:p>
    <w:p w:rsidR="008E40B8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6DC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Pr="001716D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Pr="00863620">
        <w:rPr>
          <w:rFonts w:ascii="Times New Roman" w:eastAsia="Times New Roman" w:hAnsi="Times New Roman"/>
          <w:sz w:val="24"/>
          <w:szCs w:val="24"/>
          <w:lang w:eastAsia="ru-RU"/>
        </w:rPr>
        <w:t>679</w:t>
      </w:r>
      <w:r w:rsidRPr="001716D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6362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716D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тыс. руб.</w:t>
      </w:r>
      <w:r w:rsidRPr="001716DC">
        <w:rPr>
          <w:rFonts w:ascii="Times New Roman" w:eastAsia="Times New Roman" w:hAnsi="Times New Roman"/>
          <w:sz w:val="24"/>
          <w:szCs w:val="24"/>
          <w:lang w:eastAsia="ru-RU"/>
        </w:rPr>
        <w:t xml:space="preserve">; % исполнения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</w:p>
    <w:p w:rsidR="008E40B8" w:rsidRPr="00307E53" w:rsidRDefault="008E40B8" w:rsidP="008E40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7E53">
        <w:rPr>
          <w:rFonts w:ascii="Times New Roman" w:eastAsia="Times New Roman" w:hAnsi="Times New Roman"/>
          <w:b/>
          <w:sz w:val="24"/>
          <w:szCs w:val="24"/>
          <w:lang w:eastAsia="ru-RU"/>
        </w:rPr>
        <w:t>Проведение санитарных рубок (в т.ч. удаление аварийных, больных деревьев и кустарников), реконструкция зеленых насаждений внутриквартального озеленения</w:t>
      </w:r>
    </w:p>
    <w:p w:rsidR="008E40B8" w:rsidRPr="00863620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6DC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Pr="001716D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85</w:t>
      </w:r>
      <w:r w:rsidRPr="001716D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6362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716D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 w:rsidRPr="0086362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1716D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% исполнения – </w:t>
      </w:r>
      <w:r w:rsidRPr="00863620">
        <w:rPr>
          <w:rFonts w:ascii="Times New Roman" w:eastAsia="Times New Roman" w:hAnsi="Times New Roman"/>
          <w:sz w:val="24"/>
          <w:szCs w:val="24"/>
          <w:lang w:eastAsia="ru-RU"/>
        </w:rPr>
        <w:t>0</w:t>
      </w:r>
    </w:p>
    <w:p w:rsidR="008E40B8" w:rsidRPr="00307E53" w:rsidRDefault="008E40B8" w:rsidP="008E40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7E53">
        <w:rPr>
          <w:rFonts w:ascii="Times New Roman" w:eastAsia="Times New Roman" w:hAnsi="Times New Roman"/>
          <w:b/>
          <w:sz w:val="24"/>
          <w:szCs w:val="24"/>
          <w:lang w:eastAsia="ru-RU"/>
        </w:rPr>
        <w:t>Установка и содержание малых архитектурных форм, уличной мебели и хозяйственно-бытового оборудования необходимого для благоустройства территории муниципального образования</w:t>
      </w:r>
    </w:p>
    <w:p w:rsidR="008E40B8" w:rsidRPr="00EB704E" w:rsidRDefault="008E40B8" w:rsidP="008E40B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2017 год – </w:t>
      </w:r>
      <w:r w:rsidRPr="00863620">
        <w:rPr>
          <w:rFonts w:ascii="Times New Roman" w:eastAsia="Times New Roman" w:hAnsi="Times New Roman"/>
          <w:sz w:val="24"/>
          <w:szCs w:val="24"/>
          <w:lang w:eastAsia="ru-RU"/>
        </w:rPr>
        <w:t>727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,4 тыс. руб</w:t>
      </w:r>
      <w:r w:rsidRPr="001716DC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исполнено – </w:t>
      </w:r>
      <w:r w:rsidRPr="0086362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  <w:r w:rsidRPr="001716DC">
        <w:rPr>
          <w:rFonts w:ascii="Times New Roman" w:eastAsia="Times New Roman" w:hAnsi="Times New Roman"/>
          <w:sz w:val="24"/>
          <w:szCs w:val="24"/>
          <w:lang w:eastAsia="ru-RU"/>
        </w:rPr>
        <w:t>; 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исполнения – </w:t>
      </w:r>
      <w:r w:rsidRPr="00863620">
        <w:rPr>
          <w:rFonts w:ascii="Times New Roman" w:eastAsia="Times New Roman" w:hAnsi="Times New Roman"/>
          <w:sz w:val="24"/>
          <w:szCs w:val="24"/>
          <w:lang w:eastAsia="ru-RU"/>
        </w:rPr>
        <w:t>0</w:t>
      </w:r>
    </w:p>
    <w:p w:rsidR="008E40B8" w:rsidRPr="00307E53" w:rsidRDefault="008E40B8" w:rsidP="008E40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7E53">
        <w:rPr>
          <w:rFonts w:ascii="Times New Roman" w:eastAsia="Times New Roman" w:hAnsi="Times New Roman"/>
          <w:b/>
          <w:sz w:val="24"/>
          <w:szCs w:val="24"/>
          <w:lang w:eastAsia="ru-RU"/>
        </w:rPr>
        <w:t>Озеленение территорий зеленых насаждений внутриквартального озеленения</w:t>
      </w:r>
    </w:p>
    <w:p w:rsidR="008E40B8" w:rsidRDefault="008E40B8" w:rsidP="008E40B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2017 год – </w:t>
      </w:r>
      <w:r w:rsidRPr="0086362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742,3 тыс. руб., исполнено – 0 тыс. руб.</w:t>
      </w:r>
      <w:r w:rsidRPr="001716DC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% исполнения – 0</w:t>
      </w:r>
    </w:p>
    <w:p w:rsidR="008E40B8" w:rsidRPr="00307E53" w:rsidRDefault="008E40B8" w:rsidP="008E40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7E53">
        <w:rPr>
          <w:rFonts w:ascii="Times New Roman" w:eastAsia="Times New Roman" w:hAnsi="Times New Roman"/>
          <w:b/>
          <w:sz w:val="24"/>
          <w:szCs w:val="24"/>
          <w:lang w:eastAsia="ru-RU"/>
        </w:rPr>
        <w:t>Создание зон отдыха, в том числе обустройство, содержание и уборка территории детских площадок</w:t>
      </w:r>
    </w:p>
    <w:p w:rsidR="008E40B8" w:rsidRPr="001716DC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6DC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Pr="001716D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3 244,7</w:t>
      </w:r>
      <w:r w:rsidRPr="001716D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1716D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% исполнения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</w:t>
      </w:r>
    </w:p>
    <w:p w:rsidR="008E40B8" w:rsidRPr="00307E53" w:rsidRDefault="008E40B8" w:rsidP="008E40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Уборка территорий внутриквартального озеленения</w:t>
      </w:r>
    </w:p>
    <w:p w:rsidR="008E40B8" w:rsidRPr="00FD0A20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E53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Pr="00307E5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5 230,0</w:t>
      </w:r>
      <w:r w:rsidRPr="00307E5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991,5</w:t>
      </w:r>
      <w:r w:rsidRPr="00307E5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% исполнения – </w:t>
      </w:r>
      <w:r w:rsidRPr="00FD0A20">
        <w:rPr>
          <w:rFonts w:ascii="Times New Roman" w:eastAsia="Times New Roman" w:hAnsi="Times New Roman"/>
          <w:sz w:val="24"/>
          <w:szCs w:val="24"/>
          <w:lang w:eastAsia="ru-RU"/>
        </w:rPr>
        <w:t>18,9</w:t>
      </w:r>
    </w:p>
    <w:p w:rsidR="008E40B8" w:rsidRPr="001F439A" w:rsidRDefault="008E40B8" w:rsidP="008E40B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0B8" w:rsidRPr="001F439A" w:rsidRDefault="008E40B8" w:rsidP="008E40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439A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Образование</w:t>
      </w:r>
    </w:p>
    <w:p w:rsidR="008E40B8" w:rsidRPr="00FD0A20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39A">
        <w:rPr>
          <w:rFonts w:ascii="Times New Roman" w:eastAsia="Times New Roman" w:hAnsi="Times New Roman"/>
          <w:sz w:val="24"/>
          <w:szCs w:val="24"/>
          <w:lang w:eastAsia="ru-RU"/>
        </w:rPr>
        <w:t>План на 2017 год – 2 685,0  тыс. 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б., исполнено – 2 000</w:t>
      </w:r>
      <w:r w:rsidRPr="001F439A">
        <w:rPr>
          <w:rFonts w:ascii="Times New Roman" w:eastAsia="Times New Roman" w:hAnsi="Times New Roman"/>
          <w:sz w:val="24"/>
          <w:szCs w:val="24"/>
          <w:lang w:eastAsia="ru-RU"/>
        </w:rPr>
        <w:t>,0 тыс. руб., 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исполнения – </w:t>
      </w:r>
      <w:r w:rsidRPr="00FD0A20">
        <w:rPr>
          <w:rFonts w:ascii="Times New Roman" w:eastAsia="Times New Roman" w:hAnsi="Times New Roman"/>
          <w:sz w:val="24"/>
          <w:szCs w:val="24"/>
          <w:lang w:eastAsia="ru-RU"/>
        </w:rPr>
        <w:t>74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D0A20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8E40B8" w:rsidRPr="000848DF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куда входят: </w:t>
      </w:r>
    </w:p>
    <w:p w:rsidR="008E40B8" w:rsidRPr="001F439A" w:rsidRDefault="008E40B8" w:rsidP="008E40B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39A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Расходные обязательства по проведению работ по военно-патриотическому воспитанию граждан на территории муниципального образования. </w:t>
      </w:r>
    </w:p>
    <w:p w:rsidR="008E40B8" w:rsidRPr="001F439A" w:rsidRDefault="008E40B8" w:rsidP="008E40B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39A">
        <w:rPr>
          <w:rFonts w:ascii="Times New Roman" w:eastAsia="Times New Roman" w:hAnsi="Times New Roman"/>
          <w:sz w:val="24"/>
          <w:szCs w:val="24"/>
          <w:lang w:eastAsia="ru-RU"/>
        </w:rPr>
        <w:t>Расходные обязательства по участию в реализации мер по профилактике дорожно-транспортного травматизма.</w:t>
      </w:r>
    </w:p>
    <w:p w:rsidR="008E40B8" w:rsidRPr="001F439A" w:rsidRDefault="008E40B8" w:rsidP="008E40B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39A">
        <w:rPr>
          <w:rFonts w:ascii="Times New Roman" w:eastAsia="Times New Roman" w:hAnsi="Times New Roman"/>
          <w:sz w:val="24"/>
          <w:szCs w:val="24"/>
          <w:lang w:eastAsia="ru-RU"/>
        </w:rPr>
        <w:t>Расходные обязательства по участию в деятельности профилактики правонарушений.</w:t>
      </w:r>
    </w:p>
    <w:p w:rsidR="008E40B8" w:rsidRPr="001F439A" w:rsidRDefault="008E40B8" w:rsidP="008E40B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39A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Расходные обязательства по участию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образования.  </w:t>
      </w:r>
    </w:p>
    <w:p w:rsidR="008E40B8" w:rsidRPr="001F439A" w:rsidRDefault="008E40B8" w:rsidP="008E40B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39A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Расходные обязательства по участию в  деятельности по профилактике незаконного потребления  наркотических  средств и психотропных веществ, наркомании в Санкт-Петербурге. </w:t>
      </w:r>
    </w:p>
    <w:p w:rsidR="008E40B8" w:rsidRPr="000848DF" w:rsidRDefault="008E40B8" w:rsidP="008E40B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48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8E40B8" w:rsidRPr="001F439A" w:rsidRDefault="008E40B8" w:rsidP="008E40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439A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 Культура, кинематография</w:t>
      </w:r>
    </w:p>
    <w:p w:rsidR="008E40B8" w:rsidRPr="00FD0A20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 год – 17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097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9 817,0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% исполнения – </w:t>
      </w:r>
      <w:r w:rsidRPr="00FD0A20">
        <w:rPr>
          <w:rFonts w:ascii="Times New Roman" w:eastAsia="Times New Roman" w:hAnsi="Times New Roman"/>
          <w:sz w:val="24"/>
          <w:szCs w:val="24"/>
          <w:lang w:eastAsia="ru-RU"/>
        </w:rPr>
        <w:t>57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D0A20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8E40B8" w:rsidRPr="000848DF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>куда входят:</w:t>
      </w:r>
    </w:p>
    <w:p w:rsidR="008E40B8" w:rsidRPr="001F439A" w:rsidRDefault="008E40B8" w:rsidP="008E40B8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39A">
        <w:rPr>
          <w:rFonts w:ascii="Times New Roman" w:eastAsia="Times New Roman" w:hAnsi="Times New Roman"/>
          <w:sz w:val="24"/>
          <w:szCs w:val="24"/>
          <w:lang w:eastAsia="ru-RU"/>
        </w:rPr>
        <w:t>Расходные обязательства по организации местных и участию в организации и проведении городских праздничных и иных зрелищных мероприятий.</w:t>
      </w:r>
    </w:p>
    <w:p w:rsidR="008E40B8" w:rsidRPr="001F439A" w:rsidRDefault="008E40B8" w:rsidP="008E40B8">
      <w:pPr>
        <w:numPr>
          <w:ilvl w:val="0"/>
          <w:numId w:val="3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39A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Расходные обязательства по организации и проведению  досуговых  мероприятий для жителей муниципального образования </w:t>
      </w:r>
    </w:p>
    <w:p w:rsidR="008E40B8" w:rsidRPr="001F439A" w:rsidRDefault="008E40B8" w:rsidP="008E40B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39A">
        <w:rPr>
          <w:rFonts w:ascii="Times New Roman" w:eastAsia="Times New Roman" w:hAnsi="Times New Roman"/>
          <w:sz w:val="24"/>
          <w:szCs w:val="24"/>
          <w:lang w:eastAsia="ru-RU"/>
        </w:rPr>
        <w:t xml:space="preserve">   Расходные обязательства по содержанию и обеспечению выполнения муниципального задания  муниципальным учреждением культуры (МУК) «Наш  дом».</w:t>
      </w:r>
    </w:p>
    <w:p w:rsidR="008E40B8" w:rsidRPr="001F439A" w:rsidRDefault="008E40B8" w:rsidP="008E40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40B8" w:rsidRPr="001F439A" w:rsidRDefault="008E40B8" w:rsidP="008E40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439A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Физическая культура и спорт</w:t>
      </w:r>
    </w:p>
    <w:p w:rsidR="008E40B8" w:rsidRPr="00FD0A20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607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2017 год – 1 730,0 тыс.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460,0  тыс. руб.; % исполнения – 26,6</w:t>
      </w:r>
    </w:p>
    <w:p w:rsidR="008E40B8" w:rsidRPr="000848DF" w:rsidRDefault="008E40B8" w:rsidP="008E40B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40B8" w:rsidRPr="001F439A" w:rsidRDefault="008E40B8" w:rsidP="008E40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439A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 Социальная политика</w:t>
      </w:r>
    </w:p>
    <w:p w:rsidR="008E40B8" w:rsidRPr="000848DF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1F4A5E">
        <w:rPr>
          <w:rFonts w:ascii="Times New Roman" w:eastAsia="Times New Roman" w:hAnsi="Times New Roman"/>
          <w:sz w:val="24"/>
          <w:szCs w:val="24"/>
          <w:lang w:eastAsia="ru-RU"/>
        </w:rPr>
        <w:t xml:space="preserve"> – 10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F4A5E">
        <w:rPr>
          <w:rFonts w:ascii="Times New Roman" w:eastAsia="Times New Roman" w:hAnsi="Times New Roman"/>
          <w:sz w:val="24"/>
          <w:szCs w:val="24"/>
          <w:lang w:eastAsia="ru-RU"/>
        </w:rPr>
        <w:t>771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F4A5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4 707,0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</w:t>
      </w:r>
      <w:r w:rsidRPr="000848D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% исполнения – </w:t>
      </w:r>
      <w:r w:rsidR="001F4A5E">
        <w:rPr>
          <w:rFonts w:ascii="Times New Roman" w:eastAsia="Times New Roman" w:hAnsi="Times New Roman"/>
          <w:sz w:val="24"/>
          <w:szCs w:val="24"/>
          <w:lang w:eastAsia="ru-RU"/>
        </w:rPr>
        <w:t>43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F4A5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E40B8" w:rsidRPr="000848DF" w:rsidRDefault="008E40B8" w:rsidP="008E40B8">
      <w:pPr>
        <w:numPr>
          <w:ilvl w:val="0"/>
          <w:numId w:val="4"/>
        </w:numPr>
        <w:tabs>
          <w:tab w:val="left" w:pos="142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8DF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предоставлению доплат к пенсии лицам, замещавшим муниципальные должности и должности муниципальной службы.</w:t>
      </w:r>
    </w:p>
    <w:p w:rsidR="008E40B8" w:rsidRPr="00F22894" w:rsidRDefault="008E40B8" w:rsidP="008E40B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 год – 952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476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% исполнения – </w:t>
      </w:r>
      <w:r w:rsidRPr="00FD0A20">
        <w:rPr>
          <w:rFonts w:ascii="Times New Roman" w:eastAsia="Times New Roman" w:hAnsi="Times New Roman"/>
          <w:sz w:val="24"/>
          <w:szCs w:val="24"/>
          <w:lang w:eastAsia="ru-RU"/>
        </w:rPr>
        <w:t>49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22894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8E40B8" w:rsidRPr="000848DF" w:rsidRDefault="008E40B8" w:rsidP="008E40B8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48DF">
        <w:rPr>
          <w:rFonts w:ascii="Times New Roman" w:eastAsia="Times New Roman" w:hAnsi="Times New Roman"/>
          <w:b/>
          <w:sz w:val="24"/>
          <w:szCs w:val="24"/>
          <w:lang w:eastAsia="ru-RU"/>
        </w:rPr>
        <w:t>Охрана  семьи и детства</w:t>
      </w:r>
    </w:p>
    <w:p w:rsidR="008E40B8" w:rsidRPr="000848DF" w:rsidRDefault="008E40B8" w:rsidP="008E40B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2017 год – </w:t>
      </w:r>
      <w:r w:rsidR="001F4A5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F4A5E">
        <w:rPr>
          <w:rFonts w:ascii="Times New Roman" w:eastAsia="Times New Roman" w:hAnsi="Times New Roman"/>
          <w:sz w:val="24"/>
          <w:szCs w:val="24"/>
          <w:lang w:eastAsia="ru-RU"/>
        </w:rPr>
        <w:t>819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F4A5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4 230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 тыс. руб.; % исполнения – </w:t>
      </w:r>
      <w:r w:rsidR="001F4A5E">
        <w:rPr>
          <w:rFonts w:ascii="Times New Roman" w:eastAsia="Times New Roman" w:hAnsi="Times New Roman"/>
          <w:sz w:val="24"/>
          <w:szCs w:val="24"/>
          <w:lang w:eastAsia="ru-RU"/>
        </w:rPr>
        <w:t>43,0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E40B8" w:rsidRPr="00151E14" w:rsidRDefault="008E40B8" w:rsidP="008E40B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 </w:t>
      </w:r>
      <w:r w:rsidRPr="00151E14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исполнению государственного полномочия Санкт-Петербурга  по выплате  денежных средств  на содержание ребенка в семье опекуна и приемной семье</w:t>
      </w:r>
    </w:p>
    <w:p w:rsidR="008E40B8" w:rsidRPr="000B6607" w:rsidRDefault="008E40B8" w:rsidP="008E40B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607">
        <w:rPr>
          <w:rFonts w:ascii="Times New Roman" w:eastAsia="Times New Roman" w:hAnsi="Times New Roman"/>
          <w:sz w:val="24"/>
          <w:szCs w:val="24"/>
          <w:lang w:eastAsia="ru-RU"/>
        </w:rPr>
        <w:t>План на 2017 год – 7 558,7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6607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3 081</w:t>
      </w:r>
      <w:r w:rsidRPr="000B660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0B660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% исполнения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0B660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B660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E40B8" w:rsidRPr="000848DF" w:rsidRDefault="008E40B8" w:rsidP="008E40B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Pr="000848DF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исполнению государственного полномочия Санкт-Петербурга  по выплате  денежных средств  на вознаграждение приемным родителям</w:t>
      </w:r>
    </w:p>
    <w:p w:rsidR="008E40B8" w:rsidRPr="000848DF" w:rsidRDefault="008E40B8" w:rsidP="008E40B8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 год – 2 </w:t>
      </w:r>
      <w:r w:rsidR="001F4A5E">
        <w:rPr>
          <w:rFonts w:ascii="Times New Roman" w:eastAsia="Times New Roman" w:hAnsi="Times New Roman"/>
          <w:sz w:val="24"/>
          <w:szCs w:val="24"/>
          <w:lang w:eastAsia="ru-RU"/>
        </w:rPr>
        <w:t>260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F4A5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1 148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руб.; % исполнения – </w:t>
      </w:r>
      <w:r w:rsidR="001F4A5E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F4A5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E40B8" w:rsidRDefault="008E40B8" w:rsidP="008E40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40B8" w:rsidRPr="001F439A" w:rsidRDefault="008E40B8" w:rsidP="008E40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439A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 Средства массовой информации</w:t>
      </w:r>
    </w:p>
    <w:p w:rsidR="008E40B8" w:rsidRPr="001F439A" w:rsidRDefault="008E40B8" w:rsidP="008E40B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39A">
        <w:rPr>
          <w:rFonts w:ascii="Times New Roman" w:eastAsia="Times New Roman" w:hAnsi="Times New Roman"/>
          <w:sz w:val="24"/>
          <w:szCs w:val="24"/>
          <w:lang w:eastAsia="ru-RU"/>
        </w:rPr>
        <w:t>Расходные обязательства в области учреждения печатного средства массовой информации для опубликования  муниципальных правовых актов, обсуждения  проектов   муниципальных правовых актов</w:t>
      </w:r>
    </w:p>
    <w:p w:rsidR="008E40B8" w:rsidRPr="000848DF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 год – 5 449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,0 тыс. руб., 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2 457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  тыс. руб., % исполнения – 45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E40B8" w:rsidRPr="000848DF" w:rsidRDefault="008E40B8" w:rsidP="008E40B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Еженедельно выходит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красочная газета с телепрограммой, которая пользуется популярностью у жителей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E40B8" w:rsidRPr="000848DF" w:rsidRDefault="008E40B8" w:rsidP="008E4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40B8" w:rsidRPr="001F439A" w:rsidRDefault="008E40B8" w:rsidP="008E4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39A">
        <w:rPr>
          <w:rFonts w:ascii="Times New Roman" w:eastAsia="Times New Roman" w:hAnsi="Times New Roman"/>
          <w:b/>
          <w:sz w:val="24"/>
          <w:szCs w:val="24"/>
          <w:lang w:eastAsia="ru-RU"/>
        </w:rPr>
        <w:t>Об исполнении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Pr="001F439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E40B8" w:rsidRPr="001F439A" w:rsidRDefault="008E40B8" w:rsidP="008E40B8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1F439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Законом Санкт-Петербурга от 31.05.12 № 273-70 «Об административных правонарушениях в Санкт-Петербурге» 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отчетный период составлено – 52</w:t>
      </w:r>
      <w:r w:rsidRPr="001F439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F439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E40B8" w:rsidRPr="001F439A" w:rsidRDefault="008E40B8" w:rsidP="008E4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40B8" w:rsidRPr="001F439A" w:rsidRDefault="008E40B8" w:rsidP="008E40B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439A">
        <w:rPr>
          <w:rFonts w:ascii="Times New Roman" w:eastAsia="Times New Roman" w:hAnsi="Times New Roman"/>
          <w:b/>
          <w:sz w:val="24"/>
          <w:szCs w:val="24"/>
          <w:lang w:eastAsia="ru-RU"/>
        </w:rPr>
        <w:t>Об исполнении отдельных  государственных полномочий Санкт-Петербурга 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а также на выплату вознаграждения приемным родителям</w:t>
      </w:r>
    </w:p>
    <w:p w:rsidR="008E40B8" w:rsidRPr="001F439A" w:rsidRDefault="008E40B8" w:rsidP="008E40B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E40B8" w:rsidRPr="004C7381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C73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Опека несовершеннолетних и совершеннолетних недееспособных граждан.</w:t>
      </w:r>
    </w:p>
    <w:p w:rsidR="008E40B8" w:rsidRPr="004C7381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7381">
        <w:rPr>
          <w:rFonts w:ascii="Times New Roman" w:eastAsia="Times New Roman" w:hAnsi="Times New Roman"/>
          <w:b/>
          <w:sz w:val="24"/>
          <w:szCs w:val="24"/>
          <w:lang w:eastAsia="ru-RU"/>
        </w:rPr>
        <w:t>1.1. Выявление, учет и устройство детей-сирот и детей, оставшихся без попечения родителей</w:t>
      </w:r>
    </w:p>
    <w:p w:rsidR="008E40B8" w:rsidRPr="004C7381" w:rsidRDefault="008E40B8" w:rsidP="008E40B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C7381">
        <w:rPr>
          <w:rFonts w:ascii="Times New Roman" w:eastAsia="Times New Roman" w:hAnsi="Times New Roman"/>
          <w:sz w:val="24"/>
          <w:szCs w:val="24"/>
          <w:lang w:eastAsia="ru-RU"/>
        </w:rPr>
        <w:t>За II квартал 2017 года выявлено 2 детей, оставшихс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без попечения родителей,</w:t>
      </w:r>
      <w:r w:rsidRPr="004C7381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которые устроены под предварительную опеку.</w:t>
      </w:r>
    </w:p>
    <w:p w:rsidR="008E40B8" w:rsidRPr="004C7381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0B8" w:rsidRPr="004C7381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7381">
        <w:rPr>
          <w:rFonts w:ascii="Times New Roman" w:eastAsia="Times New Roman" w:hAnsi="Times New Roman"/>
          <w:b/>
          <w:sz w:val="24"/>
          <w:szCs w:val="24"/>
          <w:lang w:eastAsia="ru-RU"/>
        </w:rPr>
        <w:t>1.2. Работа с подопечными детьми</w:t>
      </w:r>
    </w:p>
    <w:p w:rsidR="008E40B8" w:rsidRPr="004C7381" w:rsidRDefault="008E40B8" w:rsidP="008E40B8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381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30.06.2017 года на учете состоят 44 несовершеннолетних подопечных, на содержание 40 подопечным ежемесячно выплачиваются денежные средства в размере 11 248 рублей, 1 чел. совершеннолетний, 1 чел. ушёл в учреждение, 1 чел. учится в училище, 1 чел. пособие буде назначено позже.</w:t>
      </w:r>
    </w:p>
    <w:p w:rsidR="008E40B8" w:rsidRPr="004C7381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C73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1.3. Опека над совершеннолетними недееспособными и патронируемыми гражданами</w:t>
      </w:r>
    </w:p>
    <w:p w:rsidR="008E40B8" w:rsidRPr="008E40B8" w:rsidRDefault="008E40B8" w:rsidP="008E40B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381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учете в отделе опеки и попечительства по состоянию на 30.06.2017 года состоят 42 </w:t>
      </w:r>
      <w:proofErr w:type="gramStart"/>
      <w:r w:rsidRPr="004C7381">
        <w:rPr>
          <w:rFonts w:ascii="Times New Roman" w:eastAsia="Times New Roman" w:hAnsi="Times New Roman"/>
          <w:sz w:val="24"/>
          <w:szCs w:val="24"/>
          <w:lang w:eastAsia="ru-RU"/>
        </w:rPr>
        <w:t>недееспособных</w:t>
      </w:r>
      <w:proofErr w:type="gramEnd"/>
      <w:r w:rsidRPr="004C7381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гражданина.</w:t>
      </w:r>
    </w:p>
    <w:p w:rsidR="008E40B8" w:rsidRPr="008E40B8" w:rsidRDefault="008E40B8" w:rsidP="008E40B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0B8" w:rsidRPr="004C7381" w:rsidRDefault="008E40B8" w:rsidP="008E40B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C73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2.Усыновление (удочерение) детей</w:t>
      </w:r>
    </w:p>
    <w:p w:rsidR="008E40B8" w:rsidRPr="004C7381" w:rsidRDefault="008E40B8" w:rsidP="008E40B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C7381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30.06.2017 года на учете в отделе опеки и попечительства состоят 38 семей, в которых воспитываются 42 усыновленных ребенка.</w:t>
      </w:r>
    </w:p>
    <w:p w:rsidR="008E40B8" w:rsidRPr="004C7381" w:rsidRDefault="008E40B8" w:rsidP="008E40B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C73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Приемная семья</w:t>
      </w:r>
    </w:p>
    <w:p w:rsidR="008E40B8" w:rsidRPr="004C7381" w:rsidRDefault="008E40B8" w:rsidP="008E40B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C7381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30.06.2017 года на учете в отделе опеки и попечитель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ства состоят 12 приемных семей,</w:t>
      </w:r>
      <w:r w:rsidRPr="004C7381">
        <w:rPr>
          <w:rFonts w:ascii="Times New Roman" w:eastAsia="Times New Roman" w:hAnsi="Times New Roman"/>
          <w:sz w:val="24"/>
          <w:szCs w:val="24"/>
          <w:lang w:eastAsia="ru-RU"/>
        </w:rPr>
        <w:t xml:space="preserve"> из них в 9 семьях воспитывается по 1 ребенку, в трех семьях по 2 ребенка.</w:t>
      </w:r>
    </w:p>
    <w:p w:rsidR="008E40B8" w:rsidRPr="004C7381" w:rsidRDefault="008E40B8" w:rsidP="008E40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E40B8" w:rsidRPr="004C7381" w:rsidRDefault="008E40B8" w:rsidP="008E40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C73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Защита личных имущественных прав и законных интересов</w:t>
      </w:r>
    </w:p>
    <w:p w:rsidR="008E40B8" w:rsidRPr="004C7381" w:rsidRDefault="008E40B8" w:rsidP="008E40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C73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несовершеннолетних и совершеннолетних недееспособных подопечных граждан</w:t>
      </w:r>
    </w:p>
    <w:p w:rsidR="008E40B8" w:rsidRPr="00F85AE7" w:rsidRDefault="008E40B8" w:rsidP="008E40B8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highlight w:val="yellow"/>
          <w:lang w:eastAsia="ru-RU"/>
        </w:rPr>
      </w:pPr>
    </w:p>
    <w:p w:rsidR="008E40B8" w:rsidRPr="004C7381" w:rsidRDefault="008E40B8" w:rsidP="008E40B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381">
        <w:rPr>
          <w:rFonts w:ascii="Times New Roman" w:eastAsia="Times New Roman" w:hAnsi="Times New Roman"/>
          <w:sz w:val="24"/>
          <w:szCs w:val="24"/>
          <w:lang w:eastAsia="ru-RU"/>
        </w:rPr>
        <w:t>44 жилых помещений, где зарегистрированы несовершеннолетние подопечные, находятся на контроле органа опеки и попечительства;</w:t>
      </w:r>
    </w:p>
    <w:p w:rsidR="008E40B8" w:rsidRDefault="008E40B8" w:rsidP="008E40B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C7381">
        <w:rPr>
          <w:rFonts w:ascii="Times New Roman" w:eastAsia="Times New Roman" w:hAnsi="Times New Roman"/>
          <w:sz w:val="24"/>
          <w:szCs w:val="24"/>
          <w:lang w:eastAsia="ru-RU"/>
        </w:rPr>
        <w:t>42 жилых помещения, в которых зарегистрированы недееспособные граждане, находятся на контроле органа опеки и попечительства.</w:t>
      </w:r>
      <w:proofErr w:type="gramEnd"/>
    </w:p>
    <w:p w:rsidR="008E40B8" w:rsidRPr="000848DF" w:rsidRDefault="008E40B8" w:rsidP="008E40B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0B8" w:rsidRPr="000848DF" w:rsidRDefault="008E40B8" w:rsidP="008E40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48DF">
        <w:rPr>
          <w:rFonts w:ascii="Times New Roman" w:eastAsia="Times New Roman" w:hAnsi="Times New Roman"/>
          <w:b/>
          <w:sz w:val="24"/>
          <w:szCs w:val="24"/>
          <w:lang w:eastAsia="ru-RU"/>
        </w:rPr>
        <w:t>О  документообороте  Местной администрации</w:t>
      </w:r>
    </w:p>
    <w:p w:rsidR="008E40B8" w:rsidRPr="00CD0961" w:rsidRDefault="008E40B8" w:rsidP="008E40B8">
      <w:pPr>
        <w:tabs>
          <w:tab w:val="left" w:pos="3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96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Организованна работа по разработке организационных и нормативных документов по вопросам, отнесенных к компетенции Местной администрации. А именно подготовлены и приведены в соответствие с федеральным законодательством нормативно – правовые акты,  вступающие в силу с января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Pr="00CD0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</w:t>
      </w:r>
    </w:p>
    <w:p w:rsidR="008E40B8" w:rsidRPr="00CD0961" w:rsidRDefault="008E40B8" w:rsidP="008E40B8">
      <w:pPr>
        <w:tabs>
          <w:tab w:val="left" w:pos="3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0B8" w:rsidRDefault="008E40B8" w:rsidP="008E40B8">
      <w:pPr>
        <w:tabs>
          <w:tab w:val="left" w:pos="165"/>
          <w:tab w:val="left" w:pos="345"/>
          <w:tab w:val="left" w:pos="525"/>
          <w:tab w:val="left" w:pos="8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961">
        <w:rPr>
          <w:rFonts w:ascii="Times New Roman" w:eastAsia="Times New Roman" w:hAnsi="Times New Roman"/>
          <w:sz w:val="24"/>
          <w:szCs w:val="24"/>
          <w:lang w:eastAsia="ru-RU"/>
        </w:rPr>
        <w:t>Организованное и отлаженное ведение делопроизводства в Местной  администрации обеспечивает качественную и профессиональную работу, а также оперативную связь с гражданами, а именно прием писем, их своевременная обработка и ответ на них, в том числе доставка к месту назначения. А это залог своевременного решения нужд и запросов жителей МО «Купчино».</w:t>
      </w:r>
    </w:p>
    <w:p w:rsidR="00DE62CE" w:rsidRDefault="00DE62CE" w:rsidP="008E40B8">
      <w:pPr>
        <w:tabs>
          <w:tab w:val="left" w:pos="165"/>
          <w:tab w:val="left" w:pos="345"/>
          <w:tab w:val="left" w:pos="525"/>
          <w:tab w:val="left" w:pos="8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62CE" w:rsidRDefault="00DE62CE" w:rsidP="008E40B8">
      <w:pPr>
        <w:tabs>
          <w:tab w:val="left" w:pos="165"/>
          <w:tab w:val="left" w:pos="345"/>
          <w:tab w:val="left" w:pos="525"/>
          <w:tab w:val="left" w:pos="8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62CE" w:rsidRPr="00CD0961" w:rsidRDefault="00DE62CE" w:rsidP="008E40B8">
      <w:pPr>
        <w:tabs>
          <w:tab w:val="left" w:pos="165"/>
          <w:tab w:val="left" w:pos="345"/>
          <w:tab w:val="left" w:pos="525"/>
          <w:tab w:val="left" w:pos="8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0B8" w:rsidRPr="00CD0961" w:rsidRDefault="008E40B8" w:rsidP="008E40B8">
      <w:pPr>
        <w:tabs>
          <w:tab w:val="left" w:pos="165"/>
          <w:tab w:val="left" w:pos="345"/>
          <w:tab w:val="left" w:pos="525"/>
          <w:tab w:val="left" w:pos="8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3260"/>
      </w:tblGrid>
      <w:tr w:rsidR="008E40B8" w:rsidRPr="00CD0961" w:rsidTr="000119DC">
        <w:tc>
          <w:tcPr>
            <w:tcW w:w="7054" w:type="dxa"/>
          </w:tcPr>
          <w:p w:rsidR="008E40B8" w:rsidRPr="006B77CA" w:rsidRDefault="008E40B8" w:rsidP="00011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 </w:t>
            </w:r>
            <w:r w:rsidRPr="006B77C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6B7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2017 год, подготовлено и принято </w:t>
            </w:r>
          </w:p>
          <w:p w:rsidR="008E40B8" w:rsidRPr="006B77CA" w:rsidRDefault="008E40B8" w:rsidP="00011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постановлений Главой МА (нарастающим итогом)            </w:t>
            </w:r>
          </w:p>
        </w:tc>
        <w:tc>
          <w:tcPr>
            <w:tcW w:w="3260" w:type="dxa"/>
            <w:vAlign w:val="center"/>
          </w:tcPr>
          <w:p w:rsidR="008E40B8" w:rsidRPr="006B77CA" w:rsidRDefault="008E40B8" w:rsidP="0001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  <w:p w:rsidR="008E40B8" w:rsidRPr="006B77CA" w:rsidRDefault="008E40B8" w:rsidP="0001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40B8" w:rsidRPr="00CD0961" w:rsidTr="000119DC">
        <w:tc>
          <w:tcPr>
            <w:tcW w:w="7054" w:type="dxa"/>
          </w:tcPr>
          <w:p w:rsidR="008E40B8" w:rsidRPr="006B77CA" w:rsidRDefault="008E40B8" w:rsidP="00011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Распоряжений по основной деятельности</w:t>
            </w:r>
          </w:p>
        </w:tc>
        <w:tc>
          <w:tcPr>
            <w:tcW w:w="3260" w:type="dxa"/>
            <w:vAlign w:val="center"/>
          </w:tcPr>
          <w:p w:rsidR="008E40B8" w:rsidRPr="006B77CA" w:rsidRDefault="008E40B8" w:rsidP="0001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E40B8" w:rsidRPr="00CD0961" w:rsidTr="000119DC">
        <w:tc>
          <w:tcPr>
            <w:tcW w:w="7054" w:type="dxa"/>
          </w:tcPr>
          <w:p w:rsidR="008E40B8" w:rsidRPr="006B77CA" w:rsidRDefault="008E40B8" w:rsidP="00011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Распоряжений по личному составу                                         </w:t>
            </w:r>
          </w:p>
        </w:tc>
        <w:tc>
          <w:tcPr>
            <w:tcW w:w="3260" w:type="dxa"/>
            <w:vAlign w:val="center"/>
          </w:tcPr>
          <w:p w:rsidR="008E40B8" w:rsidRPr="006B77CA" w:rsidRDefault="008E40B8" w:rsidP="0001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8E40B8" w:rsidRPr="00CD0961" w:rsidTr="000119DC">
        <w:tc>
          <w:tcPr>
            <w:tcW w:w="7054" w:type="dxa"/>
          </w:tcPr>
          <w:p w:rsidR="008E40B8" w:rsidRPr="00CD0961" w:rsidRDefault="008E40B8" w:rsidP="00011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Входящая корреспонденция </w:t>
            </w:r>
          </w:p>
        </w:tc>
        <w:tc>
          <w:tcPr>
            <w:tcW w:w="3260" w:type="dxa"/>
            <w:vAlign w:val="center"/>
          </w:tcPr>
          <w:p w:rsidR="008E40B8" w:rsidRPr="00CD0961" w:rsidRDefault="008E40B8" w:rsidP="0001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</w:t>
            </w:r>
          </w:p>
        </w:tc>
      </w:tr>
      <w:tr w:rsidR="008E40B8" w:rsidRPr="00CD0961" w:rsidTr="000119DC">
        <w:tc>
          <w:tcPr>
            <w:tcW w:w="7054" w:type="dxa"/>
          </w:tcPr>
          <w:p w:rsidR="008E40B8" w:rsidRPr="00CD0961" w:rsidRDefault="008E40B8" w:rsidP="00011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по опеке и попечительству</w:t>
            </w:r>
          </w:p>
        </w:tc>
        <w:tc>
          <w:tcPr>
            <w:tcW w:w="3260" w:type="dxa"/>
            <w:vAlign w:val="center"/>
          </w:tcPr>
          <w:p w:rsidR="008E40B8" w:rsidRPr="00CD0961" w:rsidRDefault="008E40B8" w:rsidP="0001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</w:t>
            </w:r>
          </w:p>
        </w:tc>
      </w:tr>
      <w:tr w:rsidR="008E40B8" w:rsidRPr="00CD0961" w:rsidTr="000119DC">
        <w:tc>
          <w:tcPr>
            <w:tcW w:w="7054" w:type="dxa"/>
          </w:tcPr>
          <w:p w:rsidR="008E40B8" w:rsidRPr="00CD0961" w:rsidRDefault="008E40B8" w:rsidP="00011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Исходящая корреспонденция</w:t>
            </w:r>
          </w:p>
        </w:tc>
        <w:tc>
          <w:tcPr>
            <w:tcW w:w="3260" w:type="dxa"/>
            <w:vAlign w:val="center"/>
          </w:tcPr>
          <w:p w:rsidR="008E40B8" w:rsidRPr="004C7381" w:rsidRDefault="008E40B8" w:rsidP="0001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949</w:t>
            </w:r>
          </w:p>
        </w:tc>
      </w:tr>
      <w:tr w:rsidR="008E40B8" w:rsidRPr="00CD0961" w:rsidTr="000119DC">
        <w:tc>
          <w:tcPr>
            <w:tcW w:w="7054" w:type="dxa"/>
          </w:tcPr>
          <w:p w:rsidR="008E40B8" w:rsidRPr="00CD0961" w:rsidRDefault="008E40B8" w:rsidP="00011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по опеке и попечительству</w:t>
            </w:r>
          </w:p>
        </w:tc>
        <w:tc>
          <w:tcPr>
            <w:tcW w:w="3260" w:type="dxa"/>
            <w:vAlign w:val="center"/>
          </w:tcPr>
          <w:p w:rsidR="008E40B8" w:rsidRPr="004C7381" w:rsidRDefault="008E40B8" w:rsidP="0001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568</w:t>
            </w:r>
          </w:p>
        </w:tc>
      </w:tr>
      <w:tr w:rsidR="008E40B8" w:rsidRPr="00CD0961" w:rsidTr="000119DC">
        <w:tc>
          <w:tcPr>
            <w:tcW w:w="7054" w:type="dxa"/>
          </w:tcPr>
          <w:p w:rsidR="008E40B8" w:rsidRPr="00CD0961" w:rsidRDefault="008E40B8" w:rsidP="00011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Обращение граждан  по вопросам благоустройства    </w:t>
            </w:r>
          </w:p>
        </w:tc>
        <w:tc>
          <w:tcPr>
            <w:tcW w:w="3260" w:type="dxa"/>
          </w:tcPr>
          <w:p w:rsidR="008E40B8" w:rsidRPr="00CD0961" w:rsidRDefault="008E40B8" w:rsidP="0001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</w:p>
        </w:tc>
      </w:tr>
    </w:tbl>
    <w:p w:rsidR="008E40B8" w:rsidRDefault="008E40B8" w:rsidP="008E40B8">
      <w:pPr>
        <w:jc w:val="both"/>
        <w:rPr>
          <w:rFonts w:ascii="Times New Roman" w:hAnsi="Times New Roman"/>
          <w:sz w:val="24"/>
          <w:szCs w:val="24"/>
        </w:rPr>
      </w:pPr>
    </w:p>
    <w:p w:rsidR="008E40B8" w:rsidRDefault="008E40B8" w:rsidP="008E40B8">
      <w:pPr>
        <w:jc w:val="both"/>
        <w:rPr>
          <w:rFonts w:ascii="Times New Roman" w:hAnsi="Times New Roman"/>
          <w:sz w:val="24"/>
          <w:szCs w:val="24"/>
        </w:rPr>
      </w:pPr>
    </w:p>
    <w:p w:rsidR="008E40B8" w:rsidRDefault="008E40B8" w:rsidP="008E40B8">
      <w:pPr>
        <w:jc w:val="both"/>
        <w:rPr>
          <w:rFonts w:ascii="Times New Roman" w:hAnsi="Times New Roman"/>
          <w:sz w:val="24"/>
          <w:szCs w:val="24"/>
        </w:rPr>
      </w:pPr>
    </w:p>
    <w:p w:rsidR="008E40B8" w:rsidRPr="00D467CC" w:rsidRDefault="008E40B8" w:rsidP="008E40B8">
      <w:pPr>
        <w:jc w:val="both"/>
        <w:rPr>
          <w:rFonts w:ascii="Times New Roman" w:hAnsi="Times New Roman"/>
          <w:sz w:val="24"/>
          <w:szCs w:val="24"/>
        </w:rPr>
      </w:pPr>
    </w:p>
    <w:p w:rsidR="00A66E22" w:rsidRDefault="00DA4957"/>
    <w:sectPr w:rsidR="00A66E22" w:rsidSect="00BF7255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957" w:rsidRDefault="00DA4957" w:rsidP="008E40B8">
      <w:pPr>
        <w:spacing w:after="0" w:line="240" w:lineRule="auto"/>
      </w:pPr>
      <w:r>
        <w:separator/>
      </w:r>
    </w:p>
  </w:endnote>
  <w:endnote w:type="continuationSeparator" w:id="0">
    <w:p w:rsidR="00DA4957" w:rsidRDefault="00DA4957" w:rsidP="008E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957" w:rsidRDefault="00DA4957" w:rsidP="008E40B8">
      <w:pPr>
        <w:spacing w:after="0" w:line="240" w:lineRule="auto"/>
      </w:pPr>
      <w:r>
        <w:separator/>
      </w:r>
    </w:p>
  </w:footnote>
  <w:footnote w:type="continuationSeparator" w:id="0">
    <w:p w:rsidR="00DA4957" w:rsidRDefault="00DA4957" w:rsidP="008E4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DEB"/>
    <w:multiLevelType w:val="hybridMultilevel"/>
    <w:tmpl w:val="70F6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46EF5"/>
    <w:multiLevelType w:val="hybridMultilevel"/>
    <w:tmpl w:val="24F2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472C6"/>
    <w:multiLevelType w:val="hybridMultilevel"/>
    <w:tmpl w:val="15CC8B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592747"/>
    <w:multiLevelType w:val="hybridMultilevel"/>
    <w:tmpl w:val="FE60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B8"/>
    <w:rsid w:val="000431CF"/>
    <w:rsid w:val="000643DB"/>
    <w:rsid w:val="00067A92"/>
    <w:rsid w:val="00082B45"/>
    <w:rsid w:val="000A38CF"/>
    <w:rsid w:val="000A4D3A"/>
    <w:rsid w:val="000B0801"/>
    <w:rsid w:val="000E4216"/>
    <w:rsid w:val="00131573"/>
    <w:rsid w:val="001347F9"/>
    <w:rsid w:val="001524F0"/>
    <w:rsid w:val="001B370D"/>
    <w:rsid w:val="001C4A48"/>
    <w:rsid w:val="001D5543"/>
    <w:rsid w:val="001F07CA"/>
    <w:rsid w:val="001F4A5E"/>
    <w:rsid w:val="0020693B"/>
    <w:rsid w:val="00216CA1"/>
    <w:rsid w:val="00223126"/>
    <w:rsid w:val="00277E1A"/>
    <w:rsid w:val="00287036"/>
    <w:rsid w:val="00297DCB"/>
    <w:rsid w:val="002A2F97"/>
    <w:rsid w:val="002D5612"/>
    <w:rsid w:val="002E25B5"/>
    <w:rsid w:val="002E293C"/>
    <w:rsid w:val="002E6F12"/>
    <w:rsid w:val="00307FC3"/>
    <w:rsid w:val="00321ECF"/>
    <w:rsid w:val="00345196"/>
    <w:rsid w:val="00356240"/>
    <w:rsid w:val="003652D9"/>
    <w:rsid w:val="003B2B0F"/>
    <w:rsid w:val="003C6314"/>
    <w:rsid w:val="003D70C7"/>
    <w:rsid w:val="003E4F7F"/>
    <w:rsid w:val="0041108B"/>
    <w:rsid w:val="00424C20"/>
    <w:rsid w:val="00491459"/>
    <w:rsid w:val="00491DDE"/>
    <w:rsid w:val="0049604F"/>
    <w:rsid w:val="004A37B2"/>
    <w:rsid w:val="004B6DAE"/>
    <w:rsid w:val="004C4A38"/>
    <w:rsid w:val="004F463B"/>
    <w:rsid w:val="00561181"/>
    <w:rsid w:val="00587477"/>
    <w:rsid w:val="00594E40"/>
    <w:rsid w:val="005C34B2"/>
    <w:rsid w:val="005D2077"/>
    <w:rsid w:val="005D3E85"/>
    <w:rsid w:val="006012DB"/>
    <w:rsid w:val="00621EE5"/>
    <w:rsid w:val="00626949"/>
    <w:rsid w:val="006330E6"/>
    <w:rsid w:val="006622AA"/>
    <w:rsid w:val="0068617C"/>
    <w:rsid w:val="00695D20"/>
    <w:rsid w:val="006B78D1"/>
    <w:rsid w:val="006C0A37"/>
    <w:rsid w:val="006D6B3A"/>
    <w:rsid w:val="00721321"/>
    <w:rsid w:val="00756B4B"/>
    <w:rsid w:val="00770E68"/>
    <w:rsid w:val="007761AD"/>
    <w:rsid w:val="00796710"/>
    <w:rsid w:val="007C08DA"/>
    <w:rsid w:val="007C70D9"/>
    <w:rsid w:val="007E1186"/>
    <w:rsid w:val="007E6DF6"/>
    <w:rsid w:val="00811674"/>
    <w:rsid w:val="0084266A"/>
    <w:rsid w:val="00847FDE"/>
    <w:rsid w:val="00861AFF"/>
    <w:rsid w:val="008A2D77"/>
    <w:rsid w:val="008D05BC"/>
    <w:rsid w:val="008E40B8"/>
    <w:rsid w:val="00922BF5"/>
    <w:rsid w:val="00955803"/>
    <w:rsid w:val="00996491"/>
    <w:rsid w:val="00A16E08"/>
    <w:rsid w:val="00A25428"/>
    <w:rsid w:val="00A261F8"/>
    <w:rsid w:val="00A4105D"/>
    <w:rsid w:val="00A454BB"/>
    <w:rsid w:val="00A86442"/>
    <w:rsid w:val="00AE38AA"/>
    <w:rsid w:val="00B061A7"/>
    <w:rsid w:val="00B130BE"/>
    <w:rsid w:val="00B15EF0"/>
    <w:rsid w:val="00B2045F"/>
    <w:rsid w:val="00B222AC"/>
    <w:rsid w:val="00B22485"/>
    <w:rsid w:val="00B30D79"/>
    <w:rsid w:val="00B36582"/>
    <w:rsid w:val="00B4105D"/>
    <w:rsid w:val="00B46552"/>
    <w:rsid w:val="00B54958"/>
    <w:rsid w:val="00B57BB3"/>
    <w:rsid w:val="00B61B15"/>
    <w:rsid w:val="00B67A18"/>
    <w:rsid w:val="00B834CF"/>
    <w:rsid w:val="00B938D0"/>
    <w:rsid w:val="00BA20B7"/>
    <w:rsid w:val="00BC12C3"/>
    <w:rsid w:val="00BD356F"/>
    <w:rsid w:val="00BF5955"/>
    <w:rsid w:val="00C02581"/>
    <w:rsid w:val="00C147BE"/>
    <w:rsid w:val="00C3005F"/>
    <w:rsid w:val="00C405DA"/>
    <w:rsid w:val="00C6203A"/>
    <w:rsid w:val="00C6575A"/>
    <w:rsid w:val="00C81363"/>
    <w:rsid w:val="00C862BE"/>
    <w:rsid w:val="00C90CBD"/>
    <w:rsid w:val="00C91EDB"/>
    <w:rsid w:val="00CA0CFD"/>
    <w:rsid w:val="00CB0B28"/>
    <w:rsid w:val="00CB6600"/>
    <w:rsid w:val="00CF1CEA"/>
    <w:rsid w:val="00D141BC"/>
    <w:rsid w:val="00D435C7"/>
    <w:rsid w:val="00D4492A"/>
    <w:rsid w:val="00D50126"/>
    <w:rsid w:val="00D6164A"/>
    <w:rsid w:val="00D64815"/>
    <w:rsid w:val="00D67288"/>
    <w:rsid w:val="00D807BD"/>
    <w:rsid w:val="00D81929"/>
    <w:rsid w:val="00DA4957"/>
    <w:rsid w:val="00DB4E17"/>
    <w:rsid w:val="00DB76A3"/>
    <w:rsid w:val="00DC0F3B"/>
    <w:rsid w:val="00DC7458"/>
    <w:rsid w:val="00DE62CE"/>
    <w:rsid w:val="00DE744F"/>
    <w:rsid w:val="00E10C52"/>
    <w:rsid w:val="00E1560F"/>
    <w:rsid w:val="00E36B34"/>
    <w:rsid w:val="00E63F05"/>
    <w:rsid w:val="00E6630D"/>
    <w:rsid w:val="00E92A38"/>
    <w:rsid w:val="00E935F5"/>
    <w:rsid w:val="00EB7F44"/>
    <w:rsid w:val="00EE56A6"/>
    <w:rsid w:val="00EE674C"/>
    <w:rsid w:val="00F14621"/>
    <w:rsid w:val="00F5556E"/>
    <w:rsid w:val="00F57BF3"/>
    <w:rsid w:val="00F7543C"/>
    <w:rsid w:val="00F84E9D"/>
    <w:rsid w:val="00FA53D3"/>
    <w:rsid w:val="00FB1283"/>
    <w:rsid w:val="00F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40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0B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E4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40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40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0B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E4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40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2017-10-06T09:38:00Z</cp:lastPrinted>
  <dcterms:created xsi:type="dcterms:W3CDTF">2017-11-23T09:39:00Z</dcterms:created>
  <dcterms:modified xsi:type="dcterms:W3CDTF">2017-11-23T09:39:00Z</dcterms:modified>
</cp:coreProperties>
</file>