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9" w:rsidRPr="00A578F2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FE1969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391FD0" w:rsidRPr="00A578F2" w:rsidRDefault="00391FD0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1969" w:rsidRPr="00391FD0" w:rsidRDefault="00CF48FA" w:rsidP="00FE196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1F04AD" wp14:editId="1903257C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FE1969" w:rsidRPr="00A578F2" w:rsidRDefault="00FE1969" w:rsidP="00FE196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249A" wp14:editId="2B152454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1969" w:rsidRPr="00A578F2" w:rsidRDefault="00FE1969" w:rsidP="00FE196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084A" wp14:editId="6C12BA00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1969" w:rsidRPr="00CF48FA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48F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F48FA"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  <w:r w:rsidR="00342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F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424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24F0">
        <w:rPr>
          <w:rFonts w:ascii="Times New Roman" w:hAnsi="Times New Roman" w:cs="Times New Roman"/>
          <w:b/>
          <w:sz w:val="26"/>
          <w:szCs w:val="26"/>
        </w:rPr>
        <w:t>хх</w:t>
      </w:r>
      <w:proofErr w:type="spellEnd"/>
    </w:p>
    <w:p w:rsidR="00FE1969" w:rsidRPr="00CF48FA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969" w:rsidRPr="00CF48FA" w:rsidRDefault="00112486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FA">
        <w:rPr>
          <w:rFonts w:ascii="Times New Roman" w:hAnsi="Times New Roman" w:cs="Times New Roman"/>
          <w:sz w:val="26"/>
          <w:szCs w:val="26"/>
        </w:rPr>
        <w:t>хх.</w:t>
      </w:r>
      <w:r w:rsidR="003424F0">
        <w:rPr>
          <w:rFonts w:ascii="Times New Roman" w:hAnsi="Times New Roman" w:cs="Times New Roman"/>
          <w:sz w:val="26"/>
          <w:szCs w:val="26"/>
        </w:rPr>
        <w:t>05</w:t>
      </w:r>
      <w:bookmarkStart w:id="0" w:name="_GoBack"/>
      <w:bookmarkEnd w:id="0"/>
      <w:r w:rsidR="00094688" w:rsidRPr="00CF48FA">
        <w:rPr>
          <w:rFonts w:ascii="Times New Roman" w:hAnsi="Times New Roman" w:cs="Times New Roman"/>
          <w:sz w:val="26"/>
          <w:szCs w:val="26"/>
        </w:rPr>
        <w:t>.2022</w:t>
      </w:r>
      <w:r w:rsidR="00FE1969" w:rsidRPr="00CF48FA">
        <w:rPr>
          <w:rFonts w:ascii="Times New Roman" w:hAnsi="Times New Roman" w:cs="Times New Roman"/>
          <w:sz w:val="26"/>
          <w:szCs w:val="26"/>
        </w:rPr>
        <w:t xml:space="preserve"> г.</w:t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</w:r>
      <w:r w:rsidR="00FE1969" w:rsidRPr="00CF48FA">
        <w:rPr>
          <w:rFonts w:ascii="Times New Roman" w:hAnsi="Times New Roman" w:cs="Times New Roman"/>
          <w:sz w:val="26"/>
          <w:szCs w:val="26"/>
        </w:rPr>
        <w:tab/>
        <w:t xml:space="preserve">     Санкт-Петербург</w:t>
      </w:r>
    </w:p>
    <w:p w:rsidR="00FE1969" w:rsidRPr="00CF48FA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B88" w:rsidRPr="00DC75F4" w:rsidRDefault="00AD7B88" w:rsidP="00AD7B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C75F4">
        <w:rPr>
          <w:rFonts w:ascii="Times New Roman" w:eastAsia="Calibri" w:hAnsi="Times New Roman" w:cs="Times New Roman"/>
          <w:b/>
          <w:sz w:val="24"/>
          <w:szCs w:val="26"/>
        </w:rPr>
        <w:t xml:space="preserve">Об отчете </w:t>
      </w:r>
      <w:proofErr w:type="spellStart"/>
      <w:r w:rsidRPr="00DC75F4">
        <w:rPr>
          <w:rFonts w:ascii="Times New Roman" w:eastAsia="Calibri" w:hAnsi="Times New Roman" w:cs="Times New Roman"/>
          <w:b/>
          <w:sz w:val="24"/>
          <w:szCs w:val="26"/>
        </w:rPr>
        <w:t>и.о</w:t>
      </w:r>
      <w:proofErr w:type="spellEnd"/>
      <w:r w:rsidRPr="00DC75F4">
        <w:rPr>
          <w:rFonts w:ascii="Times New Roman" w:eastAsia="Calibri" w:hAnsi="Times New Roman" w:cs="Times New Roman"/>
          <w:b/>
          <w:sz w:val="24"/>
          <w:szCs w:val="26"/>
        </w:rPr>
        <w:t xml:space="preserve">. Главы Местной администрации ВМО «Купчино» </w:t>
      </w:r>
    </w:p>
    <w:p w:rsidR="00AD7B88" w:rsidRPr="00DC75F4" w:rsidRDefault="00AD7B88" w:rsidP="00AD7B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C75F4">
        <w:rPr>
          <w:rFonts w:ascii="Times New Roman" w:eastAsia="Calibri" w:hAnsi="Times New Roman" w:cs="Times New Roman"/>
          <w:b/>
          <w:sz w:val="24"/>
          <w:szCs w:val="26"/>
        </w:rPr>
        <w:t>о результатах деятельности Местной администрации по исполнению муниципальных программ и местного бюджета за 1-й квартал 2022 года</w:t>
      </w:r>
      <w:r w:rsidR="00DC75F4" w:rsidRPr="00DC75F4">
        <w:rPr>
          <w:rFonts w:ascii="Times New Roman" w:eastAsia="Calibri" w:hAnsi="Times New Roman" w:cs="Times New Roman"/>
          <w:b/>
          <w:sz w:val="24"/>
          <w:szCs w:val="26"/>
        </w:rPr>
        <w:t>, в том числе о решении вопросов, поставленных МС МО «Купчино»</w:t>
      </w:r>
      <w:r w:rsidRPr="00DC75F4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</w:p>
    <w:p w:rsidR="00FE1969" w:rsidRPr="00CF48FA" w:rsidRDefault="00FE1969" w:rsidP="00CF48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7031" w:rsidRPr="00CF48FA" w:rsidRDefault="00AD7B88" w:rsidP="00CF4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8FA">
        <w:rPr>
          <w:rFonts w:ascii="Times New Roman" w:hAnsi="Times New Roman" w:cs="Times New Roman"/>
          <w:sz w:val="26"/>
          <w:szCs w:val="26"/>
        </w:rPr>
        <w:t>Во исполнение требований подпунктов 2, 4, 9 пункта 1 статьи 21, подпункта 6.7. статьи 32 «Устава внутригородского муниципального образования Санкт-Петербур</w:t>
      </w:r>
      <w:r w:rsidR="00DC75F4">
        <w:rPr>
          <w:rFonts w:ascii="Times New Roman" w:hAnsi="Times New Roman" w:cs="Times New Roman"/>
          <w:sz w:val="26"/>
          <w:szCs w:val="26"/>
        </w:rPr>
        <w:t>га муниципальный округ Купчино», заслушав отчет</w:t>
      </w:r>
      <w:r w:rsidRPr="00CF48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8F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F48FA">
        <w:rPr>
          <w:rFonts w:ascii="Times New Roman" w:hAnsi="Times New Roman" w:cs="Times New Roman"/>
          <w:sz w:val="26"/>
          <w:szCs w:val="26"/>
        </w:rPr>
        <w:t>. Главы Местной администрации ВМО «Купчино»</w:t>
      </w:r>
      <w:r w:rsidR="00DC75F4">
        <w:rPr>
          <w:rFonts w:ascii="Times New Roman" w:hAnsi="Times New Roman" w:cs="Times New Roman"/>
          <w:sz w:val="26"/>
          <w:szCs w:val="26"/>
        </w:rPr>
        <w:t xml:space="preserve"> Борисова К.В.</w:t>
      </w:r>
      <w:r w:rsidRPr="00CF48FA">
        <w:rPr>
          <w:rFonts w:ascii="Times New Roman" w:hAnsi="Times New Roman" w:cs="Times New Roman"/>
          <w:sz w:val="26"/>
          <w:szCs w:val="26"/>
        </w:rPr>
        <w:t>,</w:t>
      </w:r>
    </w:p>
    <w:p w:rsidR="00AD7B88" w:rsidRPr="00CF48FA" w:rsidRDefault="00AD7B88" w:rsidP="00AD7B88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B88" w:rsidRPr="00CF48FA" w:rsidRDefault="00AD7B88" w:rsidP="00AD7B88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</w:t>
      </w:r>
      <w:r w:rsidR="00CF48FA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proofErr w:type="gramStart"/>
      <w:r w:rsidRPr="00CF48FA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CF48FA">
        <w:rPr>
          <w:rFonts w:ascii="Times New Roman" w:eastAsia="Calibri" w:hAnsi="Times New Roman" w:cs="Times New Roman"/>
          <w:b/>
          <w:sz w:val="26"/>
          <w:szCs w:val="26"/>
        </w:rPr>
        <w:t xml:space="preserve"> Е Ш И Л:</w:t>
      </w:r>
    </w:p>
    <w:p w:rsidR="00CF48FA" w:rsidRPr="00CF48FA" w:rsidRDefault="00CF48FA" w:rsidP="00CF48F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B88" w:rsidRPr="00CF48FA" w:rsidRDefault="00AD7B88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1-й квартал 2022 года и </w:t>
      </w:r>
      <w:proofErr w:type="spellStart"/>
      <w:proofErr w:type="gramStart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spell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. Главы местной администрации Борисова К.В. удовлетворительной.</w:t>
      </w:r>
    </w:p>
    <w:p w:rsidR="00AD7B88" w:rsidRPr="00CF48FA" w:rsidRDefault="00AD7B88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</w:t>
      </w:r>
      <w:proofErr w:type="spellStart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. Главы местной администрации ВМО «Купчино» Борисова К.В. о результатах деятельности Местной администрации по исполнению муниципальных  программ и местного бюджета МО «Купчино», в том числе, о решении вопросов, поставленных Муниципальным Советом МО «Купчино» за 1-й квартал 2022 года (согласно приложению №1).</w:t>
      </w:r>
    </w:p>
    <w:p w:rsidR="00DA7031" w:rsidRPr="00CF48FA" w:rsidRDefault="00DA7031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48FA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6F3241" w:rsidRPr="00CF48FA" w:rsidRDefault="006F3241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124B86" w:rsidRPr="00CF48FA" w:rsidRDefault="00124B86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48F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48FA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CF48FA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CF48FA">
        <w:rPr>
          <w:rFonts w:ascii="Times New Roman" w:hAnsi="Times New Roman"/>
          <w:sz w:val="26"/>
          <w:szCs w:val="26"/>
        </w:rPr>
        <w:t>.</w:t>
      </w:r>
    </w:p>
    <w:p w:rsidR="00124B86" w:rsidRPr="00CF48FA" w:rsidRDefault="00124B86" w:rsidP="00303D0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B86" w:rsidRPr="00CF48FA" w:rsidRDefault="00124B86" w:rsidP="00124B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124B86" w:rsidRPr="00CF48FA" w:rsidRDefault="00124B86" w:rsidP="00124B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</w:t>
      </w:r>
      <w:r w:rsidR="00CF48FA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 xml:space="preserve">   А.В. Пониматкин</w:t>
      </w:r>
    </w:p>
    <w:p w:rsidR="00CF48FA" w:rsidRDefault="00CF48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B86" w:rsidRPr="00CF48FA" w:rsidRDefault="00CF48FA" w:rsidP="00CF4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</w:t>
      </w:r>
    </w:p>
    <w:p w:rsidR="00AD7B88" w:rsidRPr="00CF48FA" w:rsidRDefault="00DA7031" w:rsidP="00DA70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03D06" w:rsidRPr="00CF48FA" w:rsidRDefault="00DA7031" w:rsidP="00DA70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МС МО «Купчино» </w:t>
      </w:r>
    </w:p>
    <w:p w:rsidR="00DA7031" w:rsidRPr="00CF48FA" w:rsidRDefault="00DA7031" w:rsidP="00DA70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>от хх.хх.2022</w:t>
      </w:r>
      <w:r w:rsidR="00CF48FA" w:rsidRPr="00CF48F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spellStart"/>
      <w:r w:rsidR="00CF48FA" w:rsidRPr="00CF48FA"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proofErr w:type="spellEnd"/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Отчёт Главы Местной администрации о результатах</w:t>
      </w:r>
    </w:p>
    <w:p w:rsidR="00DA7031" w:rsidRPr="00CF48FA" w:rsidRDefault="00DA7031" w:rsidP="00DA70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Местной администрации за 1</w:t>
      </w:r>
      <w:r w:rsidR="00AD7B88"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-й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2022 года.</w:t>
      </w:r>
    </w:p>
    <w:p w:rsidR="00DA7031" w:rsidRPr="00CF48FA" w:rsidRDefault="00DA7031" w:rsidP="00DA70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Бюджет внутригородского муниципального образования Санкт-Петербурга муниципальный округ Купчино на 202</w:t>
      </w:r>
      <w:r w:rsidR="00303D06" w:rsidRPr="00CF48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 утвержден Решением Муниципального Совета от </w:t>
      </w:r>
      <w:r w:rsidR="00D652B5" w:rsidRPr="00CF48FA">
        <w:rPr>
          <w:rFonts w:ascii="Times New Roman" w:eastAsia="Times New Roman" w:hAnsi="Times New Roman"/>
          <w:sz w:val="26"/>
          <w:szCs w:val="26"/>
          <w:lang w:eastAsia="ru-RU"/>
        </w:rPr>
        <w:t>27.12.2021 г. № 31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</w:t>
      </w:r>
      <w:r w:rsidRPr="00CF48F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муниципальный округ Купчино на 202</w:t>
      </w:r>
      <w:r w:rsidR="00D652B5" w:rsidRPr="00CF48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год».</w:t>
      </w: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99 510,0 тыс. рублей и по расходам 99 510,0 тыс. рублей. </w:t>
      </w: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представлен </w:t>
      </w:r>
      <w:proofErr w:type="gramStart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нарастающем</w:t>
      </w:r>
      <w:proofErr w:type="gram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итогом с начала года.</w:t>
      </w: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7031" w:rsidRPr="00CF48FA" w:rsidRDefault="00DA7031" w:rsidP="00DA7031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          101 632 400,00  руб.,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 25 618 444,73 руб.,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25,0 %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Налоговые и неналоговые доходы</w:t>
      </w:r>
    </w:p>
    <w:p w:rsidR="00DA7031" w:rsidRPr="00CF48FA" w:rsidRDefault="003C39B7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2022 год  </w:t>
      </w:r>
      <w:r w:rsidR="00DA7031"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1 916 100,00 руб., исполнено  423 344,73 руб.</w:t>
      </w:r>
      <w:proofErr w:type="gramStart"/>
      <w:r w:rsidR="00DA7031"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,</w:t>
      </w:r>
      <w:proofErr w:type="gramEnd"/>
      <w:r w:rsidR="00DA7031"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исполнение 22%;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- Дотации на выравнивание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План на 2022 год   83 540 400,00 руб., исполнено  20 885 100,00 руб.</w:t>
      </w:r>
      <w:proofErr w:type="gramStart"/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,</w:t>
      </w:r>
      <w:proofErr w:type="gramEnd"/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исполнение 25%;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- Субвенции на выполнение передаваемых полномочий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2022 год      16 175 900,00 руб., исполнено   4 310 000,00 руб., исполнение 27%.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           136 252 400,00 руб.,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  22 456 364,25 руб.,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 16,5%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2022 год – 31 478 900,00 руб., исполнено – 5 984 633,15 руб., исполнение – 19%; </w:t>
      </w:r>
    </w:p>
    <w:p w:rsidR="00DA7031" w:rsidRPr="00CF48FA" w:rsidRDefault="00DA7031" w:rsidP="00DA703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8 812 700,00 руб.; исполнено – 1 651 136,95 руб.; исполнение – 18,7 %;</w:t>
      </w:r>
    </w:p>
    <w:p w:rsidR="00DA7031" w:rsidRPr="00CF48FA" w:rsidRDefault="00DA7031" w:rsidP="00DA703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 высшего должностного лица муниципального образования.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1 534 500,00 руб., исполнено – 274 331,68 руб.; исполнение – 17,9%;</w:t>
      </w:r>
    </w:p>
    <w:p w:rsidR="00DA7031" w:rsidRPr="00CF48FA" w:rsidRDefault="00DA7031" w:rsidP="00DA703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1.2. Функционирование представительного органа местного самоуправления.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7 374 200,00 руб., исполнено – 1 376 805,27 руб.;  исполнение – 18,7%.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DA7031" w:rsidRPr="00CF48FA" w:rsidRDefault="00DA7031" w:rsidP="00DA703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DA7031" w:rsidRPr="00CF48FA" w:rsidRDefault="00DA7031" w:rsidP="00DA70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18 729 600,00 руб., исполнено – 3 492 707,43 руб., исполнение – 18,7%</w:t>
      </w: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Фактическая численность муниципальных служащих – 17 человек, в том числе: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составе Муниципального Совета –   4 человека;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составе Местной администрации – 14 человек.</w:t>
      </w: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3 236 600,00 руб., исполнено – 840 788,77 руб., исполнение – 26,0%;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DA7031" w:rsidRPr="00CF48FA" w:rsidRDefault="00DA7031" w:rsidP="00DA703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CF48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120 000,00 руб., исполнено – 0,00 руб., исполнение – 0%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организации и финансировании проведения оплачиваемых общественных работ; временного трудоустройства несовершеннолетних от 14 до 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18 лет, безработных граждан; ярмарок вакансий и учебных рабочих мест.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трудоустройство несовершеннолетних в летний период.</w:t>
      </w:r>
    </w:p>
    <w:p w:rsidR="00DA7031" w:rsidRPr="00CF48FA" w:rsidRDefault="00DA7031" w:rsidP="00DA703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1 050 000,00 руб., исполнено – 0,00  руб., исполнение – 0%</w:t>
      </w:r>
    </w:p>
    <w:p w:rsidR="00DA7031" w:rsidRPr="00CF48FA" w:rsidRDefault="00DA7031" w:rsidP="00DA7031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DA7031" w:rsidRPr="00CF48FA" w:rsidRDefault="00DA7031" w:rsidP="00DA703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2022 год – 40 456 300,00 руб., исполнено –2 717 192,56 руб.; исполнение – 6,7%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DA7031" w:rsidRPr="00CF48FA" w:rsidRDefault="00DA7031" w:rsidP="00DA70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15 558 700,00 руб., исполнено – 329 452,00 руб.; исполнение – 2,1%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 (в </w:t>
      </w:r>
      <w:proofErr w:type="spellStart"/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5 830 600,00 руб., исполнено – 0,0  руб.; исполнение – 0%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19 067 000,00 руб., исполнено – 2 387 740,56 руб.; исполнение – 12,5%</w:t>
      </w:r>
    </w:p>
    <w:p w:rsidR="00DA7031" w:rsidRPr="00CF48FA" w:rsidRDefault="00DA7031" w:rsidP="00DA70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5 460 000,00 руб., исполнено – 83 405,00 руб., исполнение – 1,5%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DA7031" w:rsidRPr="00CF48FA" w:rsidRDefault="00DA7031" w:rsidP="00DA70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DA7031" w:rsidRPr="00CF48FA" w:rsidRDefault="00DA7031" w:rsidP="00DA703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500 000,00 руб., исполнено – 0,00 руб., исполнение – 0%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4 120 000,00 руб., исполнено – 13 500,00 руб., исполнение – 0,3%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300 000,00 руб. исполнено – 0,00 руб., исполнение – 0%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180 000,00 руб., исполнено – 69 605,00 руб., исполнение – 38,7%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180 000,00 руб., исполнено – 0,00 руб., исполнение – 0%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180 000,00 руб., исполнено – 0,00 руб., исполнение – 0%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37 867 400,00 руб., исполнено – 9 153 353,92 руб.; исполнение – 24,1%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DA7031" w:rsidRPr="00CF48FA" w:rsidRDefault="00DA7031" w:rsidP="00DA703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2022 год – 11 890 400 руб., исполнено – 603 049,92 руб., исполнение – 5,1%</w:t>
      </w:r>
    </w:p>
    <w:p w:rsidR="00DA7031" w:rsidRPr="00CF48FA" w:rsidRDefault="00DA7031" w:rsidP="00DA7031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25 977 000,00 руб., исполнено – 8 550 304,00 руб., исполнение – 33,0%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14 347 200,00 тыс. руб., исполнено – 3 398 299,62 руб., исполнение – 23,7%;</w:t>
      </w:r>
    </w:p>
    <w:p w:rsidR="00DA7031" w:rsidRPr="00CF48FA" w:rsidRDefault="00DA7031" w:rsidP="00DA7031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2022 год – 1 416 000,00 руб., исполнено – 380 053,17 руб., исполнение – 26,8%</w:t>
      </w:r>
    </w:p>
    <w:p w:rsidR="00DA7031" w:rsidRPr="00CF48FA" w:rsidRDefault="00DA7031" w:rsidP="00DA703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12 931 200,00 руб., исполнено – 3 018 246,45 руб.; исполнение – 23,3%;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8 638 700,00 руб., исполнено – 2 325 792,00 тыс. руб.; исполнение – 26,9%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2022 год – 4 292 500,00 руб., исполнено 692 454,45 руб.; исполнение – 16,1%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</w:t>
      </w:r>
    </w:p>
    <w:p w:rsidR="00DA7031" w:rsidRPr="00CF48FA" w:rsidRDefault="00DA7031" w:rsidP="00DA70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DA7031" w:rsidRPr="00CF48FA" w:rsidRDefault="00DA7031" w:rsidP="00DA703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1 172 600,00 руб., исполнено – 0,00 руб., исполнение – 0%.</w:t>
      </w:r>
    </w:p>
    <w:p w:rsidR="00DA7031" w:rsidRPr="00CF48FA" w:rsidRDefault="00DA7031" w:rsidP="00DA703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4 300 000,00 руб., исполнено – 1 119 480 руб., исполнение – 26,0%</w:t>
      </w: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ИСПОЛНЕНИЕ  ОТДЕЛЬНЫХ  ГОСУДАРСТВЕННЫХ ПОЛНОМОЧИЙ</w:t>
      </w: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A7031" w:rsidRPr="00CF48FA" w:rsidRDefault="00DA7031" w:rsidP="00DA703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DA7031" w:rsidRPr="00CF48FA" w:rsidRDefault="00DA7031" w:rsidP="00DA703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DA7031" w:rsidRPr="00CF48FA" w:rsidTr="009F61E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1 квартал 2022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Входящая корреспонденция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455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257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Обращения граждан по вопросам благоустройства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DA7031" w:rsidRPr="00CF48FA" w:rsidRDefault="00DA7031" w:rsidP="00DA70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DA7031" w:rsidRPr="00CF48FA" w:rsidRDefault="00DA7031" w:rsidP="00DA70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 1 квартал 2022 года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>Опека несовершеннолетних и совершеннолетних недееспособных граждан.</w:t>
      </w:r>
    </w:p>
    <w:p w:rsidR="00DA7031" w:rsidRPr="00CF48FA" w:rsidRDefault="00DA7031" w:rsidP="00DA7031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Всего за 1 квартал 2022 года выявлено 5 детей, двое из них дети-сироты, трое, оставшиеся без попечения родителей, родители лишены родительских прав.  Два человека устроены под предварительную опеку, 1 ребенок устроен в СПб ГКУЗ «Специализированный дом ребенка № 3 (психоневрологический) Фрунзенского района, два ребенка устроены в Центр содействия семейному воспитанию № 15 Фрунзенского района. 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По состоянию на 31.03.2022 года состоит на учете 57 несовершеннолетних подопечных, выплачивались денежные средства на содержание 57 подопечным в размере 13844 рубля на 1 человека.</w:t>
      </w:r>
    </w:p>
    <w:p w:rsidR="00DA7031" w:rsidRPr="00CF48FA" w:rsidRDefault="00DA7031" w:rsidP="00DA7031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По состоянию на 31.03.2022 года состоит на учете 38 недееспособных граждан.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>2.Усыновление (удочерение) детей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состоянию на 31.03.2022 года на учете в отделе опеки и попечительства состоит  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F48FA">
        <w:rPr>
          <w:rFonts w:ascii="Times New Roman" w:eastAsia="Calibri" w:hAnsi="Times New Roman" w:cs="Times New Roman"/>
          <w:sz w:val="26"/>
          <w:szCs w:val="26"/>
        </w:rPr>
        <w:t>41 семья, в которых воспитываются  усыновленные дети (44 чел.)</w:t>
      </w:r>
      <w:proofErr w:type="gramEnd"/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>3. Приемная семья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По состоянию на 31.03.2022 года на учете в отделе опеки и попечительства состоит 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16 приемных семей, в них воспитывается 26 детей, из них:</w:t>
      </w:r>
    </w:p>
    <w:p w:rsidR="00DA7031" w:rsidRPr="00CF48FA" w:rsidRDefault="00C2569E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в 9 семьях воспитывается по</w:t>
      </w:r>
      <w:r w:rsidR="00DA7031" w:rsidRPr="00CF48FA">
        <w:rPr>
          <w:rFonts w:ascii="Times New Roman" w:eastAsia="Calibri" w:hAnsi="Times New Roman" w:cs="Times New Roman"/>
          <w:sz w:val="26"/>
          <w:szCs w:val="26"/>
        </w:rPr>
        <w:t xml:space="preserve">  1 ребенку,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в 7-ми семьях воспитывается по 2 ребенка,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в 1 семье </w:t>
      </w:r>
      <w:r w:rsidR="00C2569E" w:rsidRPr="00CF48FA">
        <w:rPr>
          <w:rFonts w:ascii="Times New Roman" w:eastAsia="Calibri" w:hAnsi="Times New Roman" w:cs="Times New Roman"/>
          <w:sz w:val="26"/>
          <w:szCs w:val="26"/>
        </w:rPr>
        <w:t xml:space="preserve">воспитывается </w:t>
      </w: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3 ребенка.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По состоянию на 31.03.2022 года: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57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38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E43E2C" w:rsidRDefault="00E43E2C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43E2C" w:rsidSect="00C2569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BB" w:rsidRDefault="00F609BB">
      <w:pPr>
        <w:spacing w:after="0" w:line="240" w:lineRule="auto"/>
      </w:pPr>
      <w:r>
        <w:separator/>
      </w:r>
    </w:p>
  </w:endnote>
  <w:endnote w:type="continuationSeparator" w:id="0">
    <w:p w:rsidR="00F609BB" w:rsidRDefault="00F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4A3D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F0">
          <w:rPr>
            <w:noProof/>
          </w:rPr>
          <w:t>1</w:t>
        </w:r>
        <w:r>
          <w:fldChar w:fldCharType="end"/>
        </w:r>
      </w:p>
    </w:sdtContent>
  </w:sdt>
  <w:p w:rsidR="00F468EA" w:rsidRDefault="00F609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BB" w:rsidRDefault="00F609BB">
      <w:pPr>
        <w:spacing w:after="0" w:line="240" w:lineRule="auto"/>
      </w:pPr>
      <w:r>
        <w:separator/>
      </w:r>
    </w:p>
  </w:footnote>
  <w:footnote w:type="continuationSeparator" w:id="0">
    <w:p w:rsidR="00F609BB" w:rsidRDefault="00F6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74DA"/>
    <w:multiLevelType w:val="hybridMultilevel"/>
    <w:tmpl w:val="D6004BF4"/>
    <w:lvl w:ilvl="0" w:tplc="2E9466C4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52346"/>
    <w:multiLevelType w:val="hybridMultilevel"/>
    <w:tmpl w:val="C53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DF6"/>
    <w:multiLevelType w:val="hybridMultilevel"/>
    <w:tmpl w:val="F26CB1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49777C"/>
    <w:multiLevelType w:val="hybridMultilevel"/>
    <w:tmpl w:val="F5D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9"/>
    <w:rsid w:val="00021BC8"/>
    <w:rsid w:val="00024465"/>
    <w:rsid w:val="00037556"/>
    <w:rsid w:val="000865EB"/>
    <w:rsid w:val="00094688"/>
    <w:rsid w:val="000E4D1C"/>
    <w:rsid w:val="00112486"/>
    <w:rsid w:val="00124B86"/>
    <w:rsid w:val="00160013"/>
    <w:rsid w:val="00303D06"/>
    <w:rsid w:val="003424F0"/>
    <w:rsid w:val="00346C48"/>
    <w:rsid w:val="00391FD0"/>
    <w:rsid w:val="003A0EAA"/>
    <w:rsid w:val="003A2E16"/>
    <w:rsid w:val="003C39B7"/>
    <w:rsid w:val="0043764A"/>
    <w:rsid w:val="004A3DB7"/>
    <w:rsid w:val="0062066A"/>
    <w:rsid w:val="00685F34"/>
    <w:rsid w:val="006F3241"/>
    <w:rsid w:val="007A6EF5"/>
    <w:rsid w:val="007B537C"/>
    <w:rsid w:val="00802D0D"/>
    <w:rsid w:val="009A7590"/>
    <w:rsid w:val="009D18C7"/>
    <w:rsid w:val="009E0D5A"/>
    <w:rsid w:val="00A54EAD"/>
    <w:rsid w:val="00A96B4C"/>
    <w:rsid w:val="00AD7B88"/>
    <w:rsid w:val="00B17A20"/>
    <w:rsid w:val="00B52C9F"/>
    <w:rsid w:val="00B55A00"/>
    <w:rsid w:val="00B63CD0"/>
    <w:rsid w:val="00BD729D"/>
    <w:rsid w:val="00C2569E"/>
    <w:rsid w:val="00CD1FF9"/>
    <w:rsid w:val="00CF48FA"/>
    <w:rsid w:val="00D652B5"/>
    <w:rsid w:val="00D7570E"/>
    <w:rsid w:val="00DA7031"/>
    <w:rsid w:val="00DC75F4"/>
    <w:rsid w:val="00DE6E52"/>
    <w:rsid w:val="00E43E2C"/>
    <w:rsid w:val="00E617A2"/>
    <w:rsid w:val="00EA708C"/>
    <w:rsid w:val="00F609BB"/>
    <w:rsid w:val="00F76E0D"/>
    <w:rsid w:val="00F918CE"/>
    <w:rsid w:val="00FD649D"/>
    <w:rsid w:val="00FE196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10"/>
    <w:uiPriority w:val="10"/>
    <w:qFormat/>
    <w:rsid w:val="00F76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rsid w:val="00F76E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Название Знак1"/>
    <w:basedOn w:val="a0"/>
    <w:link w:val="a9"/>
    <w:uiPriority w:val="10"/>
    <w:rsid w:val="00F76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rsid w:val="00E43E2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10"/>
    <w:uiPriority w:val="10"/>
    <w:qFormat/>
    <w:rsid w:val="00F76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rsid w:val="00F76E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Название Знак1"/>
    <w:basedOn w:val="a0"/>
    <w:link w:val="a9"/>
    <w:uiPriority w:val="10"/>
    <w:rsid w:val="00F76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rsid w:val="00E43E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2022-05-27T09:10:00Z</dcterms:created>
  <dcterms:modified xsi:type="dcterms:W3CDTF">2022-05-27T09:17:00Z</dcterms:modified>
</cp:coreProperties>
</file>