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4" w:rsidRPr="00B7483F" w:rsidRDefault="00D12284" w:rsidP="00225BA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7483F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D12284" w:rsidRDefault="00D12284" w:rsidP="00225BA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7483F">
        <w:rPr>
          <w:rFonts w:ascii="Times New Roman" w:hAnsi="Times New Roman"/>
          <w:sz w:val="16"/>
          <w:szCs w:val="16"/>
        </w:rPr>
        <w:t>МС МО «Купчино» от 24.10.2019 № 14</w:t>
      </w:r>
    </w:p>
    <w:p w:rsidR="00E73738" w:rsidRDefault="00E73738" w:rsidP="00225BA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2284" w:rsidRPr="00B7483F" w:rsidRDefault="00303B31" w:rsidP="00225BAF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B7483F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>
            <wp:extent cx="707390" cy="828040"/>
            <wp:effectExtent l="19050" t="0" r="0" b="0"/>
            <wp:docPr id="1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84" w:rsidRPr="00B7483F" w:rsidRDefault="00D12284" w:rsidP="00225BAF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B7483F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12284" w:rsidRPr="00B7483F" w:rsidRDefault="00D12284" w:rsidP="00225BAF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B7483F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12284" w:rsidRPr="00B7483F" w:rsidRDefault="00D12284" w:rsidP="00225BAF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B7483F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D12284" w:rsidRPr="00B7483F" w:rsidRDefault="00D12284" w:rsidP="00225BAF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B7483F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D12284" w:rsidRPr="00B7483F" w:rsidRDefault="00D12284" w:rsidP="00225BA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483F">
        <w:rPr>
          <w:rFonts w:ascii="Times New Roman" w:hAnsi="Times New Roman"/>
          <w:b/>
          <w:bCs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B7483F">
          <w:rPr>
            <w:rFonts w:ascii="Times New Roman" w:hAnsi="Times New Roman"/>
            <w:b/>
            <w:bCs/>
            <w:sz w:val="20"/>
            <w:szCs w:val="20"/>
          </w:rPr>
          <w:t>2024 г</w:t>
        </w:r>
      </w:smartTag>
      <w:r w:rsidRPr="00B7483F">
        <w:rPr>
          <w:rFonts w:ascii="Times New Roman" w:hAnsi="Times New Roman"/>
          <w:b/>
          <w:bCs/>
          <w:sz w:val="20"/>
          <w:szCs w:val="20"/>
        </w:rPr>
        <w:t>.г.)</w:t>
      </w:r>
    </w:p>
    <w:p w:rsidR="00D12284" w:rsidRPr="00B7483F" w:rsidRDefault="00D12284" w:rsidP="00225BAF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D12284" w:rsidRPr="00967455" w:rsidTr="00B00981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12284" w:rsidRPr="00B7483F" w:rsidRDefault="00D12284" w:rsidP="00225B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2284" w:rsidRPr="00B7483F" w:rsidRDefault="00D12284" w:rsidP="00225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83F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B7483F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B7483F">
              <w:rPr>
                <w:rFonts w:ascii="Times New Roman" w:hAnsi="Times New Roman"/>
                <w:sz w:val="20"/>
                <w:szCs w:val="20"/>
              </w:rPr>
              <w:t xml:space="preserve">,  дом № 19,  корп.№ </w:t>
            </w:r>
            <w:r w:rsidRPr="00B748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B7483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748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hyperlink r:id="rId9" w:history="1">
              <w:r w:rsidRPr="00B7483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mocup</w:t>
              </w:r>
              <w:r w:rsidRPr="00B7483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</w:t>
              </w:r>
              <w:r w:rsidRPr="00B7483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h@gmail.com</w:t>
              </w:r>
            </w:hyperlink>
            <w:r w:rsidRPr="00B748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12284" w:rsidRPr="00946BED" w:rsidRDefault="00D12284" w:rsidP="00225BAF">
      <w:pPr>
        <w:spacing w:after="0" w:line="240" w:lineRule="auto"/>
        <w:rPr>
          <w:lang w:val="en-US"/>
        </w:rPr>
      </w:pPr>
    </w:p>
    <w:p w:rsidR="006C19B4" w:rsidRDefault="00D12284" w:rsidP="006C19B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7759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277594">
        <w:rPr>
          <w:rFonts w:ascii="Times New Roman" w:hAnsi="Times New Roman"/>
          <w:b/>
          <w:bCs/>
          <w:sz w:val="24"/>
          <w:szCs w:val="24"/>
        </w:rPr>
        <w:t xml:space="preserve"> Е Ш Е Н И Е  № </w:t>
      </w:r>
      <w:r w:rsidR="00967455">
        <w:rPr>
          <w:rFonts w:ascii="Times New Roman" w:hAnsi="Times New Roman"/>
          <w:b/>
          <w:bCs/>
          <w:sz w:val="24"/>
          <w:szCs w:val="24"/>
        </w:rPr>
        <w:t>11</w:t>
      </w:r>
    </w:p>
    <w:p w:rsidR="006C19B4" w:rsidRDefault="006C19B4" w:rsidP="006C19B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284" w:rsidRPr="006C19B4" w:rsidRDefault="00967455" w:rsidP="006C19B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bookmarkStart w:id="0" w:name="_GoBack"/>
      <w:bookmarkEnd w:id="0"/>
      <w:r w:rsidR="005421DC" w:rsidRPr="006C19B4">
        <w:rPr>
          <w:rFonts w:ascii="Times New Roman" w:hAnsi="Times New Roman"/>
          <w:b/>
          <w:sz w:val="24"/>
          <w:szCs w:val="24"/>
        </w:rPr>
        <w:t>.</w:t>
      </w:r>
      <w:r w:rsidR="00277594" w:rsidRPr="006C19B4">
        <w:rPr>
          <w:rFonts w:ascii="Times New Roman" w:hAnsi="Times New Roman"/>
          <w:b/>
          <w:sz w:val="24"/>
          <w:szCs w:val="24"/>
        </w:rPr>
        <w:t>04</w:t>
      </w:r>
      <w:r w:rsidR="00D12284" w:rsidRPr="006C19B4">
        <w:rPr>
          <w:rFonts w:ascii="Times New Roman" w:hAnsi="Times New Roman"/>
          <w:b/>
          <w:sz w:val="24"/>
          <w:szCs w:val="24"/>
        </w:rPr>
        <w:t>.</w:t>
      </w:r>
      <w:r w:rsidR="00277594" w:rsidRPr="006C19B4">
        <w:rPr>
          <w:rFonts w:ascii="Times New Roman" w:hAnsi="Times New Roman"/>
          <w:b/>
          <w:sz w:val="24"/>
          <w:szCs w:val="24"/>
        </w:rPr>
        <w:t>2022</w:t>
      </w:r>
      <w:r w:rsidR="005F5284" w:rsidRPr="006C19B4">
        <w:rPr>
          <w:rFonts w:ascii="Times New Roman" w:hAnsi="Times New Roman"/>
          <w:b/>
          <w:sz w:val="24"/>
          <w:szCs w:val="24"/>
        </w:rPr>
        <w:t xml:space="preserve"> </w:t>
      </w:r>
      <w:r w:rsidR="00D12284" w:rsidRPr="006C19B4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</w:t>
      </w:r>
      <w:r w:rsidR="00277594" w:rsidRPr="006C19B4">
        <w:rPr>
          <w:rFonts w:ascii="Times New Roman" w:hAnsi="Times New Roman"/>
          <w:b/>
          <w:sz w:val="24"/>
          <w:szCs w:val="24"/>
        </w:rPr>
        <w:t xml:space="preserve">       </w:t>
      </w:r>
      <w:r w:rsidR="001A310A" w:rsidRPr="006C19B4">
        <w:rPr>
          <w:rFonts w:ascii="Times New Roman" w:hAnsi="Times New Roman"/>
          <w:b/>
          <w:sz w:val="24"/>
          <w:szCs w:val="24"/>
        </w:rPr>
        <w:t xml:space="preserve">  </w:t>
      </w:r>
      <w:r w:rsidR="00D12284" w:rsidRPr="006C19B4">
        <w:rPr>
          <w:rFonts w:ascii="Times New Roman" w:hAnsi="Times New Roman"/>
          <w:b/>
          <w:sz w:val="24"/>
          <w:szCs w:val="24"/>
        </w:rPr>
        <w:t xml:space="preserve">  Санкт-Петербург</w:t>
      </w:r>
    </w:p>
    <w:p w:rsidR="00E73738" w:rsidRDefault="00E73738" w:rsidP="001A31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7594" w:rsidRDefault="00D12284" w:rsidP="001A31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О досрочном прекращении </w:t>
      </w:r>
      <w:proofErr w:type="gramStart"/>
      <w:r w:rsidRPr="00277594">
        <w:rPr>
          <w:rFonts w:ascii="Times New Roman" w:hAnsi="Times New Roman"/>
          <w:b/>
          <w:color w:val="000000"/>
          <w:sz w:val="24"/>
          <w:szCs w:val="24"/>
        </w:rPr>
        <w:t>полномочий Главы Местной</w:t>
      </w:r>
      <w:r w:rsidR="001A310A" w:rsidRPr="00277594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внутригородского </w:t>
      </w:r>
      <w:r w:rsidRPr="00277594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 Санкт-Петербурга</w:t>
      </w:r>
      <w:proofErr w:type="gramEnd"/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2284" w:rsidRPr="00277594" w:rsidRDefault="00D12284" w:rsidP="001A31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7594">
        <w:rPr>
          <w:rFonts w:ascii="Times New Roman" w:hAnsi="Times New Roman"/>
          <w:b/>
          <w:color w:val="000000"/>
          <w:sz w:val="24"/>
          <w:szCs w:val="24"/>
        </w:rPr>
        <w:t>муниципальный округ Купчино</w:t>
      </w:r>
    </w:p>
    <w:p w:rsidR="00D12284" w:rsidRPr="00277594" w:rsidRDefault="00D12284" w:rsidP="007D41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7594">
        <w:rPr>
          <w:rFonts w:ascii="Times New Roman" w:hAnsi="Times New Roman"/>
          <w:sz w:val="24"/>
          <w:szCs w:val="24"/>
          <w:lang w:eastAsia="ru-RU"/>
        </w:rPr>
        <w:t>В соответствии с положениями Федерального закона № 131-ФЗ</w:t>
      </w:r>
      <w:r w:rsidR="00741917" w:rsidRPr="00277594">
        <w:rPr>
          <w:rFonts w:ascii="Times New Roman" w:hAnsi="Times New Roman"/>
          <w:sz w:val="24"/>
          <w:szCs w:val="24"/>
          <w:lang w:eastAsia="ru-RU"/>
        </w:rPr>
        <w:t xml:space="preserve"> от 06.10.2003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917" w:rsidRPr="00277594">
        <w:rPr>
          <w:rFonts w:ascii="Times New Roman" w:hAnsi="Times New Roman"/>
          <w:sz w:val="24"/>
          <w:szCs w:val="24"/>
          <w:lang w:eastAsia="ru-RU"/>
        </w:rPr>
        <w:t>«</w:t>
      </w:r>
      <w:r w:rsidR="00741917" w:rsidRPr="00277594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РФ»</w:t>
      </w:r>
      <w:r w:rsidR="00741917" w:rsidRPr="002775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7594">
        <w:rPr>
          <w:rFonts w:ascii="Times New Roman" w:hAnsi="Times New Roman"/>
          <w:sz w:val="24"/>
          <w:szCs w:val="24"/>
          <w:lang w:eastAsia="ru-RU"/>
        </w:rPr>
        <w:t>глава местной администрации, осуществляющий свои полномочия на основе контракта, подконтролен и подотчётен представительному органу муниципального образования; представляет представительному органу муниципального образования ежегодные отчёты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  <w:proofErr w:type="gramEnd"/>
      <w:r w:rsidRPr="00277594">
        <w:rPr>
          <w:rFonts w:ascii="Times New Roman" w:hAnsi="Times New Roman"/>
          <w:sz w:val="24"/>
          <w:szCs w:val="24"/>
          <w:lang w:eastAsia="ru-RU"/>
        </w:rPr>
        <w:t xml:space="preserve">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 (пункты 1, 2 и 3 части 6.1 статья 37).</w:t>
      </w: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>Перечень вопросов местного значения муниципальных образований Санкт-Петербурга определен в статье 10 Закона</w:t>
      </w:r>
      <w:r w:rsidR="00BD08F2" w:rsidRPr="00277594">
        <w:rPr>
          <w:rFonts w:ascii="Times New Roman" w:hAnsi="Times New Roman"/>
          <w:sz w:val="24"/>
          <w:szCs w:val="24"/>
          <w:lang w:eastAsia="ru-RU"/>
        </w:rPr>
        <w:t xml:space="preserve"> Санкт-Петербурга от 23.09.2009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№ 420-79</w:t>
      </w:r>
      <w:r w:rsidR="00BD08F2" w:rsidRPr="00277594">
        <w:rPr>
          <w:rFonts w:ascii="Times New Roman" w:hAnsi="Times New Roman"/>
          <w:sz w:val="24"/>
          <w:szCs w:val="24"/>
          <w:lang w:eastAsia="ru-RU"/>
        </w:rPr>
        <w:t xml:space="preserve"> «Об организации местного самоуправления в Санкт-Петербурге»</w:t>
      </w:r>
      <w:r w:rsidR="00741CFB" w:rsidRPr="00277594">
        <w:rPr>
          <w:rFonts w:ascii="Times New Roman" w:hAnsi="Times New Roman"/>
          <w:sz w:val="24"/>
          <w:szCs w:val="24"/>
          <w:lang w:eastAsia="ru-RU"/>
        </w:rPr>
        <w:t xml:space="preserve"> (далее – Закон № 420-79)</w:t>
      </w:r>
      <w:r w:rsidRPr="00277594">
        <w:rPr>
          <w:rFonts w:ascii="Times New Roman" w:hAnsi="Times New Roman"/>
          <w:sz w:val="24"/>
          <w:szCs w:val="24"/>
          <w:lang w:eastAsia="ru-RU"/>
        </w:rPr>
        <w:t>.</w:t>
      </w: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>Согласно пункту 6 статьи 10 Закона № 420-79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 (или) дополнений в настоящий Закон Санкт-Петербурга.</w:t>
      </w: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 xml:space="preserve">В силу положений статьи 10 Закона № 420-79 к вопросам местного значения МО «Купчино», в частности, относится исполнение бюджета муниципального образования, осуществление контроля за его исполнением, владение, пользование и распоряжение имуществом, находящимся в муниципальной собственности муниципального образования, организация и проведение </w:t>
      </w:r>
      <w:proofErr w:type="gramStart"/>
      <w:r w:rsidRPr="00277594">
        <w:rPr>
          <w:rFonts w:ascii="Times New Roman" w:hAnsi="Times New Roman"/>
          <w:sz w:val="24"/>
          <w:szCs w:val="24"/>
          <w:lang w:eastAsia="ru-RU"/>
        </w:rPr>
        <w:t>местных</w:t>
      </w:r>
      <w:proofErr w:type="gramEnd"/>
      <w:r w:rsidRPr="00277594">
        <w:rPr>
          <w:rFonts w:ascii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мероприятий. </w:t>
      </w: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>Статьей 28 Закона № 420-79 установлено, что местная администрация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7594">
        <w:rPr>
          <w:rFonts w:ascii="Times New Roman" w:hAnsi="Times New Roman"/>
          <w:sz w:val="24"/>
          <w:szCs w:val="24"/>
          <w:lang w:eastAsia="ru-RU"/>
        </w:rPr>
        <w:t xml:space="preserve">К числу полномочий Местной администрации МО «Купчино» согласно статье 31 Устава МО «Купчино» отнесено исполнение бюджета муниципального образования, решений Муниципального Совета МО «Купчино», принятых в пределах его компетенции, осуществление отдельных государственных полномочий, переданных местной администрации </w:t>
      </w:r>
      <w:r w:rsidRPr="00277594">
        <w:rPr>
          <w:rFonts w:ascii="Times New Roman" w:hAnsi="Times New Roman"/>
          <w:sz w:val="24"/>
          <w:szCs w:val="24"/>
          <w:lang w:eastAsia="ru-RU"/>
        </w:rPr>
        <w:lastRenderedPageBreak/>
        <w:t>федеральными законами и законами Санкт-Петербурга, иных полномочий, не отнесенных к компетенции других органов местного управления и др.</w:t>
      </w:r>
      <w:proofErr w:type="gramEnd"/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>Исходя из положений статей 30, 32 Устава МО «Купчино» следует, что Местная администрация МО «Купчино»  действует под непосредственным руководством Главы Местной администрации, являющимся главным распорядителем средств местного бюджета.</w:t>
      </w:r>
    </w:p>
    <w:p w:rsidR="00547907" w:rsidRPr="00277594" w:rsidRDefault="00547907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7594">
        <w:rPr>
          <w:rFonts w:ascii="Times New Roman" w:hAnsi="Times New Roman"/>
          <w:sz w:val="24"/>
          <w:szCs w:val="24"/>
          <w:lang w:eastAsia="ru-RU"/>
        </w:rPr>
        <w:t xml:space="preserve">В соответствии с условиями Контракта Глава Местной администрации МО </w:t>
      </w:r>
      <w:r w:rsidR="00A53D9D" w:rsidRPr="00277594">
        <w:rPr>
          <w:rFonts w:ascii="Times New Roman" w:hAnsi="Times New Roman"/>
          <w:sz w:val="24"/>
          <w:szCs w:val="24"/>
          <w:lang w:eastAsia="ru-RU"/>
        </w:rPr>
        <w:t xml:space="preserve">«Купчино» Алексеева О.О. 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приняла на себя обязательства соблюдать при исполнении должностных обязанностей права и законные интересы граждан и организаций, соблюдать Конституцию РФ, федеральные конституционные законы, федеральные законы, иные норм</w:t>
      </w:r>
      <w:r w:rsidR="00A53D9D" w:rsidRPr="00277594">
        <w:rPr>
          <w:rFonts w:ascii="Times New Roman" w:hAnsi="Times New Roman"/>
          <w:sz w:val="24"/>
          <w:szCs w:val="24"/>
          <w:lang w:eastAsia="ru-RU"/>
        </w:rPr>
        <w:t xml:space="preserve">ативные правовые акты РФ, Устав </w:t>
      </w:r>
      <w:r w:rsidRPr="00277594">
        <w:rPr>
          <w:rFonts w:ascii="Times New Roman" w:hAnsi="Times New Roman"/>
          <w:sz w:val="24"/>
          <w:szCs w:val="24"/>
          <w:lang w:eastAsia="ru-RU"/>
        </w:rPr>
        <w:t>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</w:t>
      </w:r>
      <w:proofErr w:type="gramEnd"/>
      <w:r w:rsidRPr="002775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7594">
        <w:rPr>
          <w:rFonts w:ascii="Times New Roman" w:hAnsi="Times New Roman"/>
          <w:sz w:val="24"/>
          <w:szCs w:val="24"/>
          <w:lang w:eastAsia="ru-RU"/>
        </w:rPr>
        <w:t>образования, решения представительного органа, другие муниципальные правовые акты,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Санкт-Петербурга,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администрации, заключать в установленном порядке контракты</w:t>
      </w:r>
      <w:proofErr w:type="gramEnd"/>
      <w:r w:rsidRPr="00277594">
        <w:rPr>
          <w:rFonts w:ascii="Times New Roman" w:hAnsi="Times New Roman"/>
          <w:sz w:val="24"/>
          <w:szCs w:val="24"/>
          <w:lang w:eastAsia="ru-RU"/>
        </w:rPr>
        <w:t xml:space="preserve">, договоры и соглашения в пределах своей компетенции (пункты 2.2.1, 2.2.2, 2.2.6, 2.2.7, 2.2.12, 2.2.13). </w:t>
      </w:r>
    </w:p>
    <w:p w:rsidR="00B326C0" w:rsidRPr="006C19B4" w:rsidRDefault="00B326C0" w:rsidP="00B32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9B4">
        <w:rPr>
          <w:rFonts w:ascii="Times New Roman" w:hAnsi="Times New Roman"/>
          <w:sz w:val="24"/>
          <w:szCs w:val="24"/>
          <w:lang w:eastAsia="ru-RU"/>
        </w:rPr>
        <w:t>Так, Муниципальной программой по организации и проведению местных и участию в организации и проведении городских праздничных и иных зрелищных мероприятий, а также мероприятий по сохранению и развитию местных традиций и обрядов МО «Купчино» на 2021 год предусмотрено участие Муниципального образования в организации и проведении мероприятия, посвященного Годовщине снятия блокады Ленинграда, приобретение сувенирной и подарочной продукции, цветочной продукции для жителей МО</w:t>
      </w:r>
      <w:proofErr w:type="gramEnd"/>
      <w:r w:rsidRPr="006C19B4">
        <w:rPr>
          <w:rFonts w:ascii="Times New Roman" w:hAnsi="Times New Roman"/>
          <w:sz w:val="24"/>
          <w:szCs w:val="24"/>
          <w:lang w:eastAsia="ru-RU"/>
        </w:rPr>
        <w:t xml:space="preserve"> (объем финансирования – 120 тыс. рублей),</w:t>
      </w:r>
    </w:p>
    <w:p w:rsidR="00B326C0" w:rsidRPr="006C19B4" w:rsidRDefault="00B326C0" w:rsidP="00B32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B4">
        <w:rPr>
          <w:rFonts w:ascii="Times New Roman" w:hAnsi="Times New Roman"/>
          <w:sz w:val="24"/>
          <w:szCs w:val="24"/>
          <w:lang w:eastAsia="ru-RU"/>
        </w:rPr>
        <w:t>В конце января – начале февраля  2021 года в Муниципальный Совет и Местную администрацию поступили многочисленные обращения от жителей блокадного Ленинграда и их родственников о том, что данная категория граждан осталась без поздравлений.</w:t>
      </w:r>
    </w:p>
    <w:p w:rsidR="0085625A" w:rsidRPr="006C19B4" w:rsidRDefault="00B326C0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B4">
        <w:rPr>
          <w:rFonts w:ascii="Times New Roman" w:hAnsi="Times New Roman"/>
          <w:sz w:val="24"/>
          <w:szCs w:val="24"/>
          <w:lang w:eastAsia="ru-RU"/>
        </w:rPr>
        <w:t xml:space="preserve">Данная программа Местной администрацией до 01.02.2021 не исполнена. </w:t>
      </w:r>
    </w:p>
    <w:p w:rsidR="00277594" w:rsidRPr="006C19B4" w:rsidRDefault="00277594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B4">
        <w:rPr>
          <w:rFonts w:ascii="Times New Roman" w:hAnsi="Times New Roman"/>
          <w:sz w:val="24"/>
          <w:szCs w:val="24"/>
          <w:lang w:eastAsia="ru-RU"/>
        </w:rPr>
        <w:t xml:space="preserve">Аналогичные нарушения допущены  при реализации других муниципальных программ. </w:t>
      </w:r>
    </w:p>
    <w:p w:rsidR="00A53D9D" w:rsidRPr="00277594" w:rsidRDefault="00A53D9D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B4">
        <w:rPr>
          <w:rFonts w:ascii="Times New Roman" w:hAnsi="Times New Roman"/>
          <w:sz w:val="24"/>
          <w:szCs w:val="24"/>
          <w:lang w:eastAsia="ru-RU"/>
        </w:rPr>
        <w:t xml:space="preserve">Прокуратурой Фрунзенского района Санкт-Петербурга (далее – Прокуратура) </w:t>
      </w:r>
      <w:r w:rsidR="0085625A" w:rsidRPr="006C19B4">
        <w:rPr>
          <w:rFonts w:ascii="Times New Roman" w:hAnsi="Times New Roman"/>
          <w:sz w:val="24"/>
          <w:szCs w:val="24"/>
          <w:lang w:eastAsia="ru-RU"/>
        </w:rPr>
        <w:t xml:space="preserve"> в конце 2020 года – начале 2021 года </w:t>
      </w:r>
      <w:r w:rsidRPr="006C19B4">
        <w:rPr>
          <w:rFonts w:ascii="Times New Roman" w:hAnsi="Times New Roman"/>
          <w:sz w:val="24"/>
          <w:szCs w:val="24"/>
          <w:lang w:eastAsia="ru-RU"/>
        </w:rPr>
        <w:t xml:space="preserve">проведена проверка соблюдения </w:t>
      </w:r>
      <w:r w:rsidR="0085625A" w:rsidRPr="006C1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19B4">
        <w:rPr>
          <w:rFonts w:ascii="Times New Roman" w:hAnsi="Times New Roman"/>
          <w:sz w:val="24"/>
          <w:szCs w:val="24"/>
          <w:lang w:eastAsia="ru-RU"/>
        </w:rPr>
        <w:t>Местной администраци</w:t>
      </w:r>
      <w:r w:rsidR="0085625A" w:rsidRPr="006C19B4">
        <w:rPr>
          <w:rFonts w:ascii="Times New Roman" w:hAnsi="Times New Roman"/>
          <w:sz w:val="24"/>
          <w:szCs w:val="24"/>
          <w:lang w:eastAsia="ru-RU"/>
        </w:rPr>
        <w:t>ей</w:t>
      </w:r>
      <w:r w:rsidRPr="006C19B4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«Купчино» требований бюджетного законодательства и законодательства о контрактной системе в сфере закупок товаров, работ, услуг для обеспечения муниципальных нужд (далее – Проверка).</w:t>
      </w:r>
    </w:p>
    <w:p w:rsidR="00A53D9D" w:rsidRPr="00277594" w:rsidRDefault="00A53D9D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 w:rsidR="0085625A" w:rsidRPr="00277594">
        <w:rPr>
          <w:rFonts w:ascii="Times New Roman" w:hAnsi="Times New Roman"/>
          <w:sz w:val="24"/>
          <w:szCs w:val="24"/>
          <w:lang w:eastAsia="ru-RU"/>
        </w:rPr>
        <w:t>п</w:t>
      </w:r>
      <w:r w:rsidRPr="00277594">
        <w:rPr>
          <w:rFonts w:ascii="Times New Roman" w:hAnsi="Times New Roman"/>
          <w:sz w:val="24"/>
          <w:szCs w:val="24"/>
          <w:lang w:eastAsia="ru-RU"/>
        </w:rPr>
        <w:t>роверки Прокуратурой были выявлены существенные нарушения действующего законодательства</w:t>
      </w:r>
      <w:r w:rsidR="0085625A" w:rsidRPr="00277594">
        <w:rPr>
          <w:rFonts w:ascii="Times New Roman" w:hAnsi="Times New Roman"/>
          <w:sz w:val="24"/>
          <w:szCs w:val="24"/>
          <w:lang w:eastAsia="ru-RU"/>
        </w:rPr>
        <w:t xml:space="preserve">, допущенные Главой </w:t>
      </w:r>
      <w:r w:rsidRPr="00277594">
        <w:rPr>
          <w:rFonts w:ascii="Times New Roman" w:hAnsi="Times New Roman"/>
          <w:sz w:val="24"/>
          <w:szCs w:val="24"/>
          <w:lang w:eastAsia="ru-RU"/>
        </w:rPr>
        <w:t>Местной администраци</w:t>
      </w:r>
      <w:r w:rsidR="0085625A" w:rsidRPr="00277594">
        <w:rPr>
          <w:rFonts w:ascii="Times New Roman" w:hAnsi="Times New Roman"/>
          <w:sz w:val="24"/>
          <w:szCs w:val="24"/>
          <w:lang w:eastAsia="ru-RU"/>
        </w:rPr>
        <w:t>и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МО «Купчино»</w:t>
      </w:r>
      <w:r w:rsidR="0085625A" w:rsidRPr="00277594">
        <w:rPr>
          <w:rFonts w:ascii="Times New Roman" w:hAnsi="Times New Roman"/>
          <w:sz w:val="24"/>
          <w:szCs w:val="24"/>
          <w:lang w:eastAsia="ru-RU"/>
        </w:rPr>
        <w:t xml:space="preserve"> Алексеевой О.О.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, которые явились основанием для внесения Главе МО «Купчино» </w:t>
      </w:r>
      <w:r w:rsidR="0085625A" w:rsidRPr="00277594">
        <w:rPr>
          <w:rFonts w:ascii="Times New Roman" w:hAnsi="Times New Roman"/>
          <w:sz w:val="24"/>
          <w:szCs w:val="24"/>
          <w:lang w:eastAsia="ru-RU"/>
        </w:rPr>
        <w:t>П</w:t>
      </w:r>
      <w:r w:rsidRPr="00277594">
        <w:rPr>
          <w:rFonts w:ascii="Times New Roman" w:hAnsi="Times New Roman"/>
          <w:sz w:val="24"/>
          <w:szCs w:val="24"/>
          <w:lang w:eastAsia="ru-RU"/>
        </w:rPr>
        <w:t>редставления об устранении нарушений бюджетного и контрактного законодательства и рассмотрении вопроса о привлечении лиц, виновных в нарушениях законодательства, к дисциплинарной ответственности (далее – Представление).</w:t>
      </w:r>
    </w:p>
    <w:p w:rsidR="00A53D9D" w:rsidRPr="00277594" w:rsidRDefault="0085625A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>П</w:t>
      </w:r>
      <w:r w:rsidR="00A53D9D" w:rsidRPr="00277594">
        <w:rPr>
          <w:rFonts w:ascii="Times New Roman" w:hAnsi="Times New Roman"/>
          <w:sz w:val="24"/>
          <w:szCs w:val="24"/>
          <w:lang w:eastAsia="ru-RU"/>
        </w:rPr>
        <w:t xml:space="preserve">ри проведении Проверки установлено неправомерное осуществление Местной администрацией МО «Купчино» за счет средств местного бюджета по целевой статье 973080145000400192 «Организация и поведение досуговых мероприятий для жителей муниципального образования» расходов на оплату обязательств, не связанных с решением вопросов местного значения.    </w:t>
      </w:r>
    </w:p>
    <w:p w:rsidR="00A53D9D" w:rsidRPr="00277594" w:rsidRDefault="00A53D9D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t>Нецелево</w:t>
      </w:r>
      <w:r w:rsidR="00E73DB0" w:rsidRPr="00277594">
        <w:rPr>
          <w:rFonts w:ascii="Times New Roman" w:hAnsi="Times New Roman"/>
          <w:sz w:val="24"/>
          <w:szCs w:val="24"/>
          <w:lang w:eastAsia="ru-RU"/>
        </w:rPr>
        <w:t>е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расходовани</w:t>
      </w:r>
      <w:r w:rsidR="00E73DB0" w:rsidRPr="00277594">
        <w:rPr>
          <w:rFonts w:ascii="Times New Roman" w:hAnsi="Times New Roman"/>
          <w:sz w:val="24"/>
          <w:szCs w:val="24"/>
          <w:lang w:eastAsia="ru-RU"/>
        </w:rPr>
        <w:t>е</w:t>
      </w:r>
      <w:r w:rsidRPr="00277594">
        <w:rPr>
          <w:rFonts w:ascii="Times New Roman" w:hAnsi="Times New Roman"/>
          <w:sz w:val="24"/>
          <w:szCs w:val="24"/>
          <w:lang w:eastAsia="ru-RU"/>
        </w:rPr>
        <w:t xml:space="preserve"> бюджетных средств на общую сумму 899100 руб. в нарушение пункта 1 статьи 306.4 Бюджетного кодекса РФ совершено Местной администрацией МО «Купчино» посредством заключения Главой Местной администрации МО «Купчино» Алексеевой О.О. контрактов, выходящих за пределы ее компетенции.  </w:t>
      </w:r>
    </w:p>
    <w:p w:rsidR="00A53D9D" w:rsidRPr="00277594" w:rsidRDefault="00A53D9D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594">
        <w:rPr>
          <w:rFonts w:ascii="Times New Roman" w:hAnsi="Times New Roman"/>
          <w:sz w:val="24"/>
          <w:szCs w:val="24"/>
          <w:lang w:eastAsia="ru-RU"/>
        </w:rPr>
        <w:lastRenderedPageBreak/>
        <w:t>Причиной данных нарушений, как указывается в Представлении, является игнорирование Главой Местной администрации МО «Купчино» требований бюджетного законодательства и законодательства о контрактной системе в сфере закупок товаров, работ и услуг для обеспечения муниципальных нужд.</w:t>
      </w:r>
    </w:p>
    <w:p w:rsidR="0085625A" w:rsidRPr="00277594" w:rsidRDefault="00B326C0" w:rsidP="009C0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B4">
        <w:rPr>
          <w:rFonts w:ascii="Times New Roman" w:hAnsi="Times New Roman"/>
          <w:sz w:val="24"/>
          <w:szCs w:val="24"/>
          <w:lang w:eastAsia="ru-RU"/>
        </w:rPr>
        <w:t>Выявленные Прокуратурой района нарушения законодательства в сфере закупок товаров, работ, услуг для обеспечения муниципальных нужд признаны Фрунзенским районным судом как нарушения, предусмотренные ст. 15.14 КоАП РФ «Нецелевое использование бюджетных с</w:t>
      </w:r>
      <w:r w:rsidR="0025083D" w:rsidRPr="006C19B4">
        <w:rPr>
          <w:rFonts w:ascii="Times New Roman" w:hAnsi="Times New Roman"/>
          <w:sz w:val="24"/>
          <w:szCs w:val="24"/>
          <w:lang w:eastAsia="ru-RU"/>
        </w:rPr>
        <w:t>р</w:t>
      </w:r>
      <w:r w:rsidRPr="006C19B4">
        <w:rPr>
          <w:rFonts w:ascii="Times New Roman" w:hAnsi="Times New Roman"/>
          <w:sz w:val="24"/>
          <w:szCs w:val="24"/>
          <w:lang w:eastAsia="ru-RU"/>
        </w:rPr>
        <w:t>едств»</w:t>
      </w:r>
      <w:r w:rsidR="0025083D" w:rsidRPr="006C19B4">
        <w:rPr>
          <w:rFonts w:ascii="Times New Roman" w:hAnsi="Times New Roman"/>
          <w:sz w:val="24"/>
          <w:szCs w:val="24"/>
          <w:lang w:eastAsia="ru-RU"/>
        </w:rPr>
        <w:t>, Алексеева О.О. привлечена к административной ответственности.</w:t>
      </w:r>
      <w:r w:rsidR="0025083D" w:rsidRPr="0027759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42F75" w:rsidRPr="00277594" w:rsidRDefault="002A1731" w:rsidP="009C04B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94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="00E73DB0" w:rsidRPr="00277594">
        <w:rPr>
          <w:rFonts w:ascii="Times New Roman" w:hAnsi="Times New Roman"/>
          <w:color w:val="000000"/>
          <w:sz w:val="24"/>
          <w:szCs w:val="24"/>
        </w:rPr>
        <w:t xml:space="preserve">С учетом </w:t>
      </w:r>
      <w:r w:rsidR="009C04BD" w:rsidRPr="00277594">
        <w:rPr>
          <w:rFonts w:ascii="Times New Roman" w:hAnsi="Times New Roman"/>
          <w:color w:val="000000"/>
          <w:sz w:val="24"/>
          <w:szCs w:val="24"/>
        </w:rPr>
        <w:t>выше</w:t>
      </w:r>
      <w:r w:rsidR="00E73DB0" w:rsidRPr="00277594">
        <w:rPr>
          <w:rFonts w:ascii="Times New Roman" w:hAnsi="Times New Roman"/>
          <w:color w:val="000000"/>
          <w:sz w:val="24"/>
          <w:szCs w:val="24"/>
        </w:rPr>
        <w:t>изложенного, в связи с допущенными Главой Местной администрации</w:t>
      </w:r>
      <w:r w:rsidRPr="0027759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E73DB0" w:rsidRPr="00277594">
        <w:rPr>
          <w:rFonts w:ascii="Times New Roman" w:hAnsi="Times New Roman"/>
          <w:color w:val="000000"/>
          <w:sz w:val="24"/>
          <w:szCs w:val="24"/>
        </w:rPr>
        <w:t xml:space="preserve"> Алексеевой О.О. грубыми нарушениями действующего законодательства, нарушениями условий контракта в части, касающейся вопросов местного значения (нарушения пунктов 2.2.1, 2.2.2, 2.2.6, 2.2.7, 2.2.12, 2.2.13 контракта), в</w:t>
      </w:r>
      <w:r w:rsidR="00D12284" w:rsidRPr="00277594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9675DC" w:rsidRPr="00277594">
        <w:rPr>
          <w:rFonts w:ascii="Times New Roman" w:hAnsi="Times New Roman"/>
          <w:b/>
          <w:color w:val="000000"/>
          <w:sz w:val="24"/>
          <w:szCs w:val="24"/>
        </w:rPr>
        <w:t>п.</w:t>
      </w: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75DC" w:rsidRPr="00277594">
        <w:rPr>
          <w:rFonts w:ascii="Times New Roman" w:hAnsi="Times New Roman"/>
          <w:b/>
          <w:color w:val="000000"/>
          <w:sz w:val="24"/>
          <w:szCs w:val="24"/>
        </w:rPr>
        <w:t>7 ч.</w:t>
      </w: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75DC" w:rsidRPr="00277594">
        <w:rPr>
          <w:rFonts w:ascii="Times New Roman" w:hAnsi="Times New Roman"/>
          <w:b/>
          <w:color w:val="000000"/>
          <w:sz w:val="24"/>
          <w:szCs w:val="24"/>
        </w:rPr>
        <w:t>1 ст.</w:t>
      </w: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75DC" w:rsidRPr="00277594">
        <w:rPr>
          <w:rFonts w:ascii="Times New Roman" w:hAnsi="Times New Roman"/>
          <w:b/>
          <w:color w:val="000000"/>
          <w:sz w:val="24"/>
          <w:szCs w:val="24"/>
        </w:rPr>
        <w:t>81 Трудового кодекса</w:t>
      </w:r>
      <w:r w:rsidR="00D12284" w:rsidRPr="00277594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  <w:r w:rsidR="00A0013F" w:rsidRPr="002775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013F" w:rsidRPr="00277594">
        <w:rPr>
          <w:rFonts w:ascii="Times New Roman" w:hAnsi="Times New Roman"/>
          <w:color w:val="000000"/>
          <w:sz w:val="24"/>
          <w:szCs w:val="24"/>
        </w:rPr>
        <w:t>(</w:t>
      </w:r>
      <w:r w:rsidR="00A0013F" w:rsidRPr="00277594">
        <w:rPr>
          <w:rFonts w:ascii="Times New Roman" w:hAnsi="Times New Roman"/>
          <w:sz w:val="24"/>
          <w:szCs w:val="24"/>
          <w:lang w:eastAsia="ru-RU"/>
        </w:rPr>
        <w:t>совершение виновных действий работником, непосредственно обслуживающим денежные или товарные ценности, если эти действия</w:t>
      </w:r>
      <w:proofErr w:type="gramEnd"/>
      <w:r w:rsidR="00A0013F" w:rsidRPr="002775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013F" w:rsidRPr="00277594">
        <w:rPr>
          <w:rFonts w:ascii="Times New Roman" w:hAnsi="Times New Roman"/>
          <w:sz w:val="24"/>
          <w:szCs w:val="24"/>
          <w:lang w:eastAsia="ru-RU"/>
        </w:rPr>
        <w:t>дают основание для утраты доверия к нему со стороны работодателя)</w:t>
      </w:r>
      <w:r w:rsidR="00D12284" w:rsidRPr="00277594">
        <w:rPr>
          <w:rFonts w:ascii="Times New Roman" w:hAnsi="Times New Roman"/>
          <w:color w:val="000000"/>
          <w:sz w:val="24"/>
          <w:szCs w:val="24"/>
        </w:rPr>
        <w:t>, Федеральным законом от 02.03.2007 №25-Ф3 «О  муниципальной службе в РФ», Федеральным законом от 06.10.2003 № 131-ФЗ «Об общих принципах организации местного самоуправления в РФ», Законом Санкт-Петербурга от 02.02.2000 № 53-8 «О регулировании отдельных вопросов муниципальной службы в Санкт-Петербурге», Уставом внутригородского  муниципального образования Санкт-Петербурга муниципальный округ Купчино, контракт</w:t>
      </w:r>
      <w:r w:rsidR="009C04BD" w:rsidRPr="00277594">
        <w:rPr>
          <w:rFonts w:ascii="Times New Roman" w:hAnsi="Times New Roman"/>
          <w:color w:val="000000"/>
          <w:sz w:val="24"/>
          <w:szCs w:val="24"/>
        </w:rPr>
        <w:t>ом</w:t>
      </w:r>
      <w:r w:rsidR="00D12284" w:rsidRPr="00277594">
        <w:rPr>
          <w:rFonts w:ascii="Times New Roman" w:hAnsi="Times New Roman"/>
          <w:color w:val="000000"/>
          <w:sz w:val="24"/>
          <w:szCs w:val="24"/>
        </w:rPr>
        <w:t xml:space="preserve"> от 22.10.2019</w:t>
      </w:r>
      <w:r w:rsidR="00D60C09" w:rsidRPr="00277594">
        <w:rPr>
          <w:rFonts w:ascii="Times New Roman" w:hAnsi="Times New Roman"/>
          <w:color w:val="000000"/>
          <w:sz w:val="24"/>
          <w:szCs w:val="24"/>
        </w:rPr>
        <w:t>,</w:t>
      </w:r>
      <w:r w:rsidR="00D12284" w:rsidRPr="00277594">
        <w:rPr>
          <w:rFonts w:ascii="Times New Roman" w:hAnsi="Times New Roman"/>
          <w:color w:val="000000"/>
          <w:sz w:val="24"/>
          <w:szCs w:val="24"/>
        </w:rPr>
        <w:t xml:space="preserve"> заключен</w:t>
      </w:r>
      <w:r w:rsidR="009C04BD" w:rsidRPr="00277594">
        <w:rPr>
          <w:rFonts w:ascii="Times New Roman" w:hAnsi="Times New Roman"/>
          <w:color w:val="000000"/>
          <w:sz w:val="24"/>
          <w:szCs w:val="24"/>
        </w:rPr>
        <w:t>ным</w:t>
      </w:r>
      <w:r w:rsidR="00D12284" w:rsidRPr="00277594">
        <w:rPr>
          <w:rFonts w:ascii="Times New Roman" w:hAnsi="Times New Roman"/>
          <w:color w:val="000000"/>
          <w:sz w:val="24"/>
          <w:szCs w:val="24"/>
        </w:rPr>
        <w:t xml:space="preserve"> с Главой</w:t>
      </w:r>
      <w:proofErr w:type="gramEnd"/>
      <w:r w:rsidR="00D12284" w:rsidRPr="00277594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муниципальный округ Купчи</w:t>
      </w:r>
      <w:r w:rsidR="009C04BD" w:rsidRPr="00277594">
        <w:rPr>
          <w:rFonts w:ascii="Times New Roman" w:hAnsi="Times New Roman"/>
          <w:color w:val="000000"/>
          <w:sz w:val="24"/>
          <w:szCs w:val="24"/>
        </w:rPr>
        <w:t>но Алексеевой Ольгой Олеговной</w:t>
      </w:r>
    </w:p>
    <w:p w:rsidR="009C04BD" w:rsidRPr="00277594" w:rsidRDefault="009C04BD" w:rsidP="007D41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2284" w:rsidRPr="00277594" w:rsidRDefault="00D12284" w:rsidP="007D411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Муниципальный Совет     </w:t>
      </w:r>
      <w:proofErr w:type="gramStart"/>
      <w:r w:rsidRPr="00277594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  Е  Ш  И  Л   :</w:t>
      </w:r>
    </w:p>
    <w:p w:rsidR="00D12284" w:rsidRPr="00277594" w:rsidRDefault="00D12284" w:rsidP="007D4115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284" w:rsidRPr="006C19B4" w:rsidRDefault="00D12284" w:rsidP="006F5C7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19B4">
        <w:rPr>
          <w:rFonts w:ascii="Times New Roman" w:hAnsi="Times New Roman"/>
          <w:color w:val="000000"/>
          <w:sz w:val="24"/>
          <w:szCs w:val="24"/>
        </w:rPr>
        <w:t>Досрочно</w:t>
      </w:r>
      <w:r w:rsidR="0025083D" w:rsidRPr="006C19B4">
        <w:rPr>
          <w:rFonts w:ascii="Times New Roman" w:hAnsi="Times New Roman"/>
          <w:color w:val="000000"/>
          <w:sz w:val="24"/>
          <w:szCs w:val="24"/>
        </w:rPr>
        <w:t>, 19 апреля 2022 года,</w:t>
      </w:r>
      <w:r w:rsidRPr="006C19B4">
        <w:rPr>
          <w:rFonts w:ascii="Times New Roman" w:hAnsi="Times New Roman"/>
          <w:color w:val="000000"/>
          <w:sz w:val="24"/>
          <w:szCs w:val="24"/>
        </w:rPr>
        <w:t xml:space="preserve"> прекратить полномочия Главы Местной администрации внутригородского муниципального </w:t>
      </w:r>
      <w:r w:rsidR="00277594" w:rsidRPr="006C19B4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6C19B4">
        <w:rPr>
          <w:rFonts w:ascii="Times New Roman" w:hAnsi="Times New Roman"/>
          <w:color w:val="000000"/>
          <w:sz w:val="24"/>
          <w:szCs w:val="24"/>
        </w:rPr>
        <w:t>Санкт-Петербурга муниципальный округ Куп</w:t>
      </w:r>
      <w:r w:rsidR="00B06EDA" w:rsidRPr="006C19B4">
        <w:rPr>
          <w:rFonts w:ascii="Times New Roman" w:hAnsi="Times New Roman"/>
          <w:color w:val="000000"/>
          <w:sz w:val="24"/>
          <w:szCs w:val="24"/>
        </w:rPr>
        <w:t>чино Алексеевой Ольги Олеговны</w:t>
      </w:r>
      <w:r w:rsidR="00D309E9" w:rsidRPr="006C1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83D" w:rsidRPr="006C19B4">
        <w:rPr>
          <w:rFonts w:ascii="Times New Roman" w:hAnsi="Times New Roman"/>
          <w:color w:val="000000"/>
          <w:sz w:val="24"/>
          <w:szCs w:val="24"/>
        </w:rPr>
        <w:t>на основании п. 7 ч. 1 ст. 81 Трудового кодекса РФ (совершение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работодателя)</w:t>
      </w:r>
      <w:r w:rsidR="00B06EDA" w:rsidRPr="006C19B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12284" w:rsidRPr="006C19B4" w:rsidRDefault="00277594" w:rsidP="007D411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9B4">
        <w:rPr>
          <w:rFonts w:ascii="Times New Roman" w:hAnsi="Times New Roman"/>
          <w:color w:val="000000"/>
          <w:sz w:val="24"/>
          <w:szCs w:val="24"/>
        </w:rPr>
        <w:t xml:space="preserve">Исполнение </w:t>
      </w:r>
      <w:proofErr w:type="gramStart"/>
      <w:r w:rsidRPr="006C19B4">
        <w:rPr>
          <w:rFonts w:ascii="Times New Roman" w:hAnsi="Times New Roman"/>
          <w:color w:val="000000"/>
          <w:sz w:val="24"/>
          <w:szCs w:val="24"/>
        </w:rPr>
        <w:t>обязанностей Главы Местной администрации внутригородского  муниципального образования города Санкт-Петербурга</w:t>
      </w:r>
      <w:proofErr w:type="gramEnd"/>
      <w:r w:rsidRPr="006C19B4">
        <w:rPr>
          <w:rFonts w:ascii="Times New Roman" w:hAnsi="Times New Roman"/>
          <w:color w:val="000000"/>
          <w:sz w:val="24"/>
          <w:szCs w:val="24"/>
        </w:rPr>
        <w:t xml:space="preserve"> муниципальный округ Купчино возложить на заместителя Главы Местной администрации внутригородского  муниципального образования города Санкт-Петербурга Борисова К.В.</w:t>
      </w:r>
      <w:r w:rsidR="00E73738">
        <w:rPr>
          <w:rFonts w:ascii="Times New Roman" w:hAnsi="Times New Roman"/>
          <w:color w:val="000000"/>
          <w:sz w:val="24"/>
          <w:szCs w:val="24"/>
        </w:rPr>
        <w:t xml:space="preserve"> с 19.04.2022.</w:t>
      </w:r>
    </w:p>
    <w:p w:rsidR="00D12284" w:rsidRPr="00277594" w:rsidRDefault="00E73738" w:rsidP="002775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77594" w:rsidRPr="00277594">
        <w:rPr>
          <w:rFonts w:ascii="Times New Roman" w:hAnsi="Times New Roman"/>
          <w:color w:val="000000"/>
          <w:sz w:val="24"/>
          <w:szCs w:val="24"/>
        </w:rPr>
        <w:t xml:space="preserve">3. Контроль исполнения решения возложить на Главу муниципального образования – Председателя Муниципального Совета </w:t>
      </w:r>
      <w:proofErr w:type="spellStart"/>
      <w:r w:rsidR="00277594" w:rsidRPr="00277594">
        <w:rPr>
          <w:rFonts w:ascii="Times New Roman" w:hAnsi="Times New Roman"/>
          <w:color w:val="000000"/>
          <w:sz w:val="24"/>
          <w:szCs w:val="24"/>
        </w:rPr>
        <w:t>Пониматкина</w:t>
      </w:r>
      <w:proofErr w:type="spellEnd"/>
      <w:r w:rsidR="00277594" w:rsidRPr="00277594"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277594" w:rsidRPr="00277594" w:rsidRDefault="00277594" w:rsidP="00277594">
      <w:pPr>
        <w:widowControl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4BD" w:rsidRPr="00277594" w:rsidRDefault="009C04BD" w:rsidP="00225B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284" w:rsidRPr="00277594" w:rsidRDefault="00D12284" w:rsidP="00225BA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94">
        <w:rPr>
          <w:rFonts w:ascii="Times New Roman" w:hAnsi="Times New Roman"/>
          <w:b/>
          <w:color w:val="000000"/>
          <w:sz w:val="24"/>
          <w:szCs w:val="24"/>
        </w:rPr>
        <w:t>Глава муниципального образования -</w:t>
      </w:r>
    </w:p>
    <w:p w:rsidR="00D12284" w:rsidRPr="00277594" w:rsidRDefault="00D12284" w:rsidP="00225BA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Муниципального Совета               </w:t>
      </w:r>
      <w:r w:rsidR="0027759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2A1731" w:rsidRPr="00277594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277594">
        <w:rPr>
          <w:rFonts w:ascii="Times New Roman" w:hAnsi="Times New Roman"/>
          <w:b/>
          <w:color w:val="000000"/>
          <w:sz w:val="24"/>
          <w:szCs w:val="24"/>
        </w:rPr>
        <w:t xml:space="preserve">  А.В. Пониматкин</w:t>
      </w:r>
    </w:p>
    <w:sectPr w:rsidR="00D12284" w:rsidRPr="00277594" w:rsidSect="00642F75">
      <w:headerReference w:type="default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7" w:rsidRDefault="00C926F7" w:rsidP="009731B2">
      <w:pPr>
        <w:spacing w:after="0" w:line="240" w:lineRule="auto"/>
      </w:pPr>
      <w:r>
        <w:separator/>
      </w:r>
    </w:p>
  </w:endnote>
  <w:endnote w:type="continuationSeparator" w:id="0">
    <w:p w:rsidR="00C926F7" w:rsidRDefault="00C926F7" w:rsidP="0097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D" w:rsidRPr="009731B2" w:rsidRDefault="0025083D" w:rsidP="009731B2">
    <w:pPr>
      <w:pStyle w:val="a5"/>
      <w:jc w:val="center"/>
      <w:rPr>
        <w:rFonts w:ascii="Times New Roman" w:hAnsi="Times New Roman"/>
      </w:rPr>
    </w:pPr>
    <w:r w:rsidRPr="00A27BA0">
      <w:rPr>
        <w:rFonts w:ascii="Times New Roman" w:hAnsi="Times New Roman"/>
      </w:rPr>
      <w:fldChar w:fldCharType="begin"/>
    </w:r>
    <w:r w:rsidRPr="00A27BA0">
      <w:rPr>
        <w:rFonts w:ascii="Times New Roman" w:hAnsi="Times New Roman"/>
      </w:rPr>
      <w:instrText>PAGE   \* MERGEFORMAT</w:instrText>
    </w:r>
    <w:r w:rsidRPr="00A27BA0">
      <w:rPr>
        <w:rFonts w:ascii="Times New Roman" w:hAnsi="Times New Roman"/>
      </w:rPr>
      <w:fldChar w:fldCharType="separate"/>
    </w:r>
    <w:r w:rsidR="00967455">
      <w:rPr>
        <w:rFonts w:ascii="Times New Roman" w:hAnsi="Times New Roman"/>
        <w:noProof/>
      </w:rPr>
      <w:t>2</w:t>
    </w:r>
    <w:r w:rsidRPr="00A27BA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7" w:rsidRDefault="00C926F7" w:rsidP="009731B2">
      <w:pPr>
        <w:spacing w:after="0" w:line="240" w:lineRule="auto"/>
      </w:pPr>
      <w:r>
        <w:separator/>
      </w:r>
    </w:p>
  </w:footnote>
  <w:footnote w:type="continuationSeparator" w:id="0">
    <w:p w:rsidR="00C926F7" w:rsidRDefault="00C926F7" w:rsidP="0097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D" w:rsidRPr="003868B7" w:rsidRDefault="0025083D" w:rsidP="00B00981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87647F"/>
    <w:multiLevelType w:val="multilevel"/>
    <w:tmpl w:val="0426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AF"/>
    <w:rsid w:val="00001EA7"/>
    <w:rsid w:val="000131A9"/>
    <w:rsid w:val="00031D58"/>
    <w:rsid w:val="0005733E"/>
    <w:rsid w:val="00066BFD"/>
    <w:rsid w:val="0007515B"/>
    <w:rsid w:val="000B5765"/>
    <w:rsid w:val="000C3267"/>
    <w:rsid w:val="000F3458"/>
    <w:rsid w:val="00102E54"/>
    <w:rsid w:val="00105CCB"/>
    <w:rsid w:val="00117E11"/>
    <w:rsid w:val="001235A2"/>
    <w:rsid w:val="00127FFC"/>
    <w:rsid w:val="001551AF"/>
    <w:rsid w:val="00167C4B"/>
    <w:rsid w:val="00172ACA"/>
    <w:rsid w:val="001A310A"/>
    <w:rsid w:val="001C5275"/>
    <w:rsid w:val="001D771D"/>
    <w:rsid w:val="00224D1D"/>
    <w:rsid w:val="00225BAF"/>
    <w:rsid w:val="00247389"/>
    <w:rsid w:val="0025083D"/>
    <w:rsid w:val="00277594"/>
    <w:rsid w:val="00294189"/>
    <w:rsid w:val="002A1731"/>
    <w:rsid w:val="002B14E6"/>
    <w:rsid w:val="002C320A"/>
    <w:rsid w:val="002C5CCA"/>
    <w:rsid w:val="00301489"/>
    <w:rsid w:val="00303B31"/>
    <w:rsid w:val="003073EC"/>
    <w:rsid w:val="00311243"/>
    <w:rsid w:val="00317F89"/>
    <w:rsid w:val="00343A23"/>
    <w:rsid w:val="00351EA2"/>
    <w:rsid w:val="00360FBE"/>
    <w:rsid w:val="00374968"/>
    <w:rsid w:val="003868B7"/>
    <w:rsid w:val="003A234B"/>
    <w:rsid w:val="00400D31"/>
    <w:rsid w:val="00414304"/>
    <w:rsid w:val="00420A4B"/>
    <w:rsid w:val="004442BA"/>
    <w:rsid w:val="00445E37"/>
    <w:rsid w:val="00457CC9"/>
    <w:rsid w:val="00502BB8"/>
    <w:rsid w:val="0052005C"/>
    <w:rsid w:val="005421DC"/>
    <w:rsid w:val="00547907"/>
    <w:rsid w:val="005658BE"/>
    <w:rsid w:val="0058013D"/>
    <w:rsid w:val="005A420C"/>
    <w:rsid w:val="005A7CF5"/>
    <w:rsid w:val="005C02B1"/>
    <w:rsid w:val="005D663F"/>
    <w:rsid w:val="005E7DBB"/>
    <w:rsid w:val="005F5284"/>
    <w:rsid w:val="005F579A"/>
    <w:rsid w:val="00625735"/>
    <w:rsid w:val="0063424F"/>
    <w:rsid w:val="0063561F"/>
    <w:rsid w:val="00642F75"/>
    <w:rsid w:val="00693DAB"/>
    <w:rsid w:val="006C19B4"/>
    <w:rsid w:val="006F5C78"/>
    <w:rsid w:val="00733467"/>
    <w:rsid w:val="00741917"/>
    <w:rsid w:val="00741CFB"/>
    <w:rsid w:val="0075110E"/>
    <w:rsid w:val="0075412D"/>
    <w:rsid w:val="00774E61"/>
    <w:rsid w:val="007832AD"/>
    <w:rsid w:val="007A0ED6"/>
    <w:rsid w:val="007D4115"/>
    <w:rsid w:val="007D6F6D"/>
    <w:rsid w:val="007E1ACA"/>
    <w:rsid w:val="007E5A14"/>
    <w:rsid w:val="007F2887"/>
    <w:rsid w:val="0082705F"/>
    <w:rsid w:val="00836F71"/>
    <w:rsid w:val="00850DB4"/>
    <w:rsid w:val="0085625A"/>
    <w:rsid w:val="009400DB"/>
    <w:rsid w:val="00946BED"/>
    <w:rsid w:val="00967455"/>
    <w:rsid w:val="009675DC"/>
    <w:rsid w:val="009731B2"/>
    <w:rsid w:val="00985683"/>
    <w:rsid w:val="009B7875"/>
    <w:rsid w:val="009C04BD"/>
    <w:rsid w:val="009F7080"/>
    <w:rsid w:val="00A0013F"/>
    <w:rsid w:val="00A03489"/>
    <w:rsid w:val="00A27BA0"/>
    <w:rsid w:val="00A3698D"/>
    <w:rsid w:val="00A4349A"/>
    <w:rsid w:val="00A47DD2"/>
    <w:rsid w:val="00A53D9D"/>
    <w:rsid w:val="00A6125F"/>
    <w:rsid w:val="00A63EE2"/>
    <w:rsid w:val="00A85559"/>
    <w:rsid w:val="00AB29FA"/>
    <w:rsid w:val="00AE7D6E"/>
    <w:rsid w:val="00AF00FD"/>
    <w:rsid w:val="00AF0389"/>
    <w:rsid w:val="00B00981"/>
    <w:rsid w:val="00B06EDA"/>
    <w:rsid w:val="00B326C0"/>
    <w:rsid w:val="00B34A32"/>
    <w:rsid w:val="00B7483F"/>
    <w:rsid w:val="00B7517F"/>
    <w:rsid w:val="00BD08F2"/>
    <w:rsid w:val="00BF5C3A"/>
    <w:rsid w:val="00C37712"/>
    <w:rsid w:val="00C4629E"/>
    <w:rsid w:val="00C6620B"/>
    <w:rsid w:val="00C926F7"/>
    <w:rsid w:val="00CD19E7"/>
    <w:rsid w:val="00D12284"/>
    <w:rsid w:val="00D309E9"/>
    <w:rsid w:val="00D43766"/>
    <w:rsid w:val="00D52834"/>
    <w:rsid w:val="00D60C09"/>
    <w:rsid w:val="00DC7F73"/>
    <w:rsid w:val="00DD11ED"/>
    <w:rsid w:val="00DF0B22"/>
    <w:rsid w:val="00E10678"/>
    <w:rsid w:val="00E1366A"/>
    <w:rsid w:val="00E16F7B"/>
    <w:rsid w:val="00E53F64"/>
    <w:rsid w:val="00E66CFE"/>
    <w:rsid w:val="00E73738"/>
    <w:rsid w:val="00E73DB0"/>
    <w:rsid w:val="00E80FAB"/>
    <w:rsid w:val="00F31506"/>
    <w:rsid w:val="00F3688E"/>
    <w:rsid w:val="00F40D32"/>
    <w:rsid w:val="00F52DA0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5BAF"/>
    <w:rPr>
      <w:rFonts w:cs="Times New Roman"/>
    </w:rPr>
  </w:style>
  <w:style w:type="paragraph" w:styleId="a5">
    <w:name w:val="footer"/>
    <w:basedOn w:val="a"/>
    <w:link w:val="a6"/>
    <w:uiPriority w:val="99"/>
    <w:rsid w:val="0022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5BA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5B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D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5BAF"/>
    <w:rPr>
      <w:rFonts w:cs="Times New Roman"/>
    </w:rPr>
  </w:style>
  <w:style w:type="paragraph" w:styleId="a5">
    <w:name w:val="footer"/>
    <w:basedOn w:val="a"/>
    <w:link w:val="a6"/>
    <w:uiPriority w:val="99"/>
    <w:rsid w:val="0022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5BA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5B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D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2022-04-18T16:52:00Z</cp:lastPrinted>
  <dcterms:created xsi:type="dcterms:W3CDTF">2022-04-19T09:54:00Z</dcterms:created>
  <dcterms:modified xsi:type="dcterms:W3CDTF">2022-04-19T09:54:00Z</dcterms:modified>
</cp:coreProperties>
</file>