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4386" w14:textId="77777777"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14:paraId="7ED66210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017CFFB8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14:paraId="336AEBB8" w14:textId="67A12EA1" w:rsidR="002D7ACC" w:rsidRDefault="002D7ACC" w:rsidP="002F5807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14:paraId="27E1BC53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D2F4230" wp14:editId="290B13AA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9043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6F651CD6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151032AC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2974A22A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A7DE924" w14:textId="77777777" w:rsidR="002D7ACC" w:rsidRDefault="002D7ACC" w:rsidP="002F5807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4B65F9A5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E137EE" w14:paraId="72A48BE1" w14:textId="77777777" w:rsidTr="002F5807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2271A9E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134D38C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7030410,  e-mail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2D9737C4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14:paraId="1D432BF4" w14:textId="77777777" w:rsidR="002D7ACC" w:rsidRPr="00CA4990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14:paraId="34F9E9A3" w14:textId="20A28294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 Е Ш Е Н И </w:t>
      </w:r>
      <w:proofErr w:type="gramStart"/>
      <w:r>
        <w:rPr>
          <w:b/>
          <w:sz w:val="26"/>
          <w:szCs w:val="26"/>
        </w:rPr>
        <w:t>Е</w:t>
      </w:r>
      <w:r w:rsidR="00E137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№</w:t>
      </w:r>
      <w:proofErr w:type="gramEnd"/>
      <w:r>
        <w:rPr>
          <w:b/>
          <w:sz w:val="26"/>
          <w:szCs w:val="26"/>
        </w:rPr>
        <w:t xml:space="preserve"> </w:t>
      </w:r>
      <w:r w:rsidR="00E137EE">
        <w:rPr>
          <w:b/>
          <w:color w:val="000000"/>
          <w:sz w:val="26"/>
          <w:szCs w:val="26"/>
        </w:rPr>
        <w:t xml:space="preserve"> 26</w:t>
      </w:r>
    </w:p>
    <w:p w14:paraId="7284DC51" w14:textId="77777777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</w:p>
    <w:p w14:paraId="6E0501EA" w14:textId="77777777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14:paraId="51275CD3" w14:textId="6A6D9BC9" w:rsidR="002D7ACC" w:rsidRDefault="00E137EE" w:rsidP="002F5807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21</w:t>
      </w:r>
      <w:bookmarkStart w:id="0" w:name="_GoBack"/>
      <w:bookmarkEnd w:id="0"/>
      <w:r w:rsidR="00170798">
        <w:rPr>
          <w:color w:val="000000"/>
          <w:sz w:val="26"/>
          <w:szCs w:val="26"/>
        </w:rPr>
        <w:t>.07.2022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14:paraId="6E20FD5D" w14:textId="77777777" w:rsidR="002D7ACC" w:rsidRDefault="002D7ACC" w:rsidP="002D7ACC"/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14:paraId="09AC4DA8" w14:textId="77777777" w:rsidTr="007E7976">
        <w:trPr>
          <w:trHeight w:val="754"/>
        </w:trPr>
        <w:tc>
          <w:tcPr>
            <w:tcW w:w="10351" w:type="dxa"/>
          </w:tcPr>
          <w:p w14:paraId="02A4DC83" w14:textId="77777777" w:rsidR="00875F99" w:rsidRPr="00885401" w:rsidRDefault="00875F99" w:rsidP="001455E8">
            <w:pPr>
              <w:widowControl/>
              <w:autoSpaceDE/>
              <w:autoSpaceDN/>
              <w:adjustRightInd/>
              <w:spacing w:before="240"/>
              <w:ind w:left="1701" w:hanging="170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r w:rsidR="001455E8">
              <w:rPr>
                <w:rFonts w:eastAsia="Calibri"/>
                <w:b/>
                <w:sz w:val="26"/>
                <w:szCs w:val="26"/>
                <w:lang w:eastAsia="en-US"/>
              </w:rPr>
              <w:t>наложении дисциплинарного взыскания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14:paraId="322BE520" w14:textId="4F61CAFB" w:rsidR="000A4198" w:rsidRPr="000A4198" w:rsidRDefault="0037045E" w:rsidP="00EF057D">
      <w:pPr>
        <w:widowControl/>
        <w:autoSpaceDE/>
        <w:autoSpaceDN/>
        <w:adjustRightInd/>
        <w:spacing w:before="24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Рассмотрев Представление Прокуратуры Фрунзенского района Санкт-Петербурга от 30.06.2022 № 03-01-2022/236 «Об устранении нарушений федерального законодательства», н</w:t>
      </w:r>
      <w:r w:rsidR="000A4198">
        <w:rPr>
          <w:rFonts w:eastAsia="Calibri"/>
          <w:sz w:val="26"/>
          <w:szCs w:val="26"/>
          <w:lang w:eastAsia="en-US"/>
        </w:rPr>
        <w:t xml:space="preserve">а основании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частей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 w:rsidR="00D879B8">
        <w:rPr>
          <w:rFonts w:eastAsia="Calibri"/>
          <w:sz w:val="26"/>
          <w:szCs w:val="26"/>
          <w:lang w:eastAsia="en-US"/>
        </w:rPr>
        <w:t>7.3</w:t>
      </w:r>
      <w:r>
        <w:rPr>
          <w:rFonts w:eastAsia="Calibri"/>
          <w:sz w:val="26"/>
          <w:szCs w:val="26"/>
          <w:lang w:eastAsia="en-US"/>
        </w:rPr>
        <w:t>.</w:t>
      </w:r>
      <w:r w:rsidR="00D879B8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1</w:t>
      </w:r>
      <w:r w:rsidR="00D879B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статьи 40</w:t>
      </w:r>
      <w:r w:rsidR="000A4198">
        <w:rPr>
          <w:rFonts w:eastAsia="Calibri"/>
          <w:sz w:val="26"/>
          <w:szCs w:val="26"/>
          <w:lang w:eastAsia="en-US"/>
        </w:rPr>
        <w:t xml:space="preserve"> 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 № 131-ФЗ «О</w:t>
      </w:r>
      <w:r w:rsidR="000A4198">
        <w:rPr>
          <w:rFonts w:eastAsia="Calibri"/>
          <w:sz w:val="26"/>
          <w:szCs w:val="26"/>
          <w:lang w:eastAsia="en-US"/>
        </w:rPr>
        <w:t>б общих принципах организации местного самоуправления в Российской Федерации»,</w:t>
      </w:r>
      <w:r w:rsidR="00D879B8">
        <w:rPr>
          <w:rFonts w:eastAsia="Calibri"/>
          <w:sz w:val="26"/>
          <w:szCs w:val="26"/>
          <w:lang w:eastAsia="en-US"/>
        </w:rPr>
        <w:t xml:space="preserve"> </w:t>
      </w:r>
      <w:r w:rsidR="00EF0DFC">
        <w:rPr>
          <w:rFonts w:eastAsia="Calibri"/>
          <w:sz w:val="26"/>
          <w:szCs w:val="26"/>
          <w:lang w:eastAsia="en-US"/>
        </w:rPr>
        <w:t xml:space="preserve">и в соответствии </w:t>
      </w:r>
      <w:r w:rsidR="00D879B8">
        <w:rPr>
          <w:rFonts w:eastAsia="Calibri"/>
          <w:sz w:val="26"/>
          <w:szCs w:val="26"/>
          <w:lang w:eastAsia="en-US"/>
        </w:rPr>
        <w:t>пункта 6 статьи 39.2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 w:rsidR="00F24F2A"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14:paraId="5901C4D8" w14:textId="77777777"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</w:t>
      </w:r>
      <w:r w:rsidR="00EF057D">
        <w:rPr>
          <w:rFonts w:eastAsia="Calibri"/>
          <w:b/>
          <w:sz w:val="26"/>
          <w:szCs w:val="26"/>
          <w:lang w:eastAsia="en-US"/>
        </w:rPr>
        <w:t>льный Совет     Р  Е  Ш  И  Л</w:t>
      </w:r>
      <w:r w:rsidRPr="00885401">
        <w:rPr>
          <w:rFonts w:eastAsia="Calibri"/>
          <w:b/>
          <w:sz w:val="26"/>
          <w:szCs w:val="26"/>
          <w:lang w:eastAsia="en-US"/>
        </w:rPr>
        <w:t>:</w:t>
      </w:r>
    </w:p>
    <w:p w14:paraId="33E98752" w14:textId="77777777" w:rsidR="002D7ACC" w:rsidRDefault="00D879B8" w:rsidP="00D879B8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Д</w:t>
      </w:r>
      <w:r w:rsidR="00F24F2A">
        <w:rPr>
          <w:rFonts w:eastAsia="Calibri"/>
          <w:sz w:val="26"/>
          <w:szCs w:val="26"/>
          <w:lang w:eastAsia="en-US"/>
        </w:rPr>
        <w:t>епутат</w:t>
      </w:r>
      <w:r>
        <w:rPr>
          <w:rFonts w:eastAsia="Calibri"/>
          <w:sz w:val="26"/>
          <w:szCs w:val="26"/>
          <w:lang w:eastAsia="en-US"/>
        </w:rPr>
        <w:t>у</w:t>
      </w:r>
      <w:r w:rsidR="00D801DB">
        <w:rPr>
          <w:rFonts w:eastAsia="Calibri"/>
          <w:sz w:val="26"/>
          <w:szCs w:val="26"/>
          <w:lang w:eastAsia="en-US"/>
        </w:rPr>
        <w:t xml:space="preserve"> Муниципального С</w:t>
      </w:r>
      <w:r w:rsidR="007E7976">
        <w:rPr>
          <w:rFonts w:eastAsia="Calibri"/>
          <w:sz w:val="26"/>
          <w:szCs w:val="26"/>
          <w:lang w:eastAsia="en-US"/>
        </w:rPr>
        <w:t>овета внутригородского муниципа</w:t>
      </w:r>
      <w:r w:rsidR="00D801DB">
        <w:rPr>
          <w:rFonts w:eastAsia="Calibri"/>
          <w:sz w:val="26"/>
          <w:szCs w:val="26"/>
          <w:lang w:eastAsia="en-US"/>
        </w:rPr>
        <w:t xml:space="preserve">льного образования Санкт-Петербурга </w:t>
      </w:r>
      <w:r w:rsidR="007E7976">
        <w:rPr>
          <w:rFonts w:eastAsia="Calibri"/>
          <w:sz w:val="26"/>
          <w:szCs w:val="26"/>
          <w:lang w:eastAsia="en-US"/>
        </w:rPr>
        <w:t>муниципальный округ Купчино</w:t>
      </w:r>
      <w:r w:rsidR="002D7ACC">
        <w:rPr>
          <w:rFonts w:eastAsia="Calibri"/>
          <w:sz w:val="26"/>
          <w:szCs w:val="26"/>
          <w:lang w:eastAsia="en-US"/>
        </w:rPr>
        <w:t xml:space="preserve"> </w:t>
      </w:r>
      <w:r w:rsidR="0037045E">
        <w:rPr>
          <w:rFonts w:eastAsia="Calibri"/>
          <w:sz w:val="26"/>
          <w:szCs w:val="26"/>
          <w:lang w:eastAsia="en-US"/>
        </w:rPr>
        <w:t>Матвеев</w:t>
      </w:r>
      <w:r>
        <w:rPr>
          <w:rFonts w:eastAsia="Calibri"/>
          <w:sz w:val="26"/>
          <w:szCs w:val="26"/>
          <w:lang w:eastAsia="en-US"/>
        </w:rPr>
        <w:t>у</w:t>
      </w:r>
      <w:r w:rsidR="0037045E">
        <w:rPr>
          <w:rFonts w:eastAsia="Calibri"/>
          <w:sz w:val="26"/>
          <w:szCs w:val="26"/>
          <w:lang w:eastAsia="en-US"/>
        </w:rPr>
        <w:t xml:space="preserve"> Алекс</w:t>
      </w:r>
      <w:r>
        <w:rPr>
          <w:rFonts w:eastAsia="Calibri"/>
          <w:sz w:val="26"/>
          <w:szCs w:val="26"/>
          <w:lang w:eastAsia="en-US"/>
        </w:rPr>
        <w:t xml:space="preserve">ею </w:t>
      </w:r>
      <w:r w:rsidR="0037045E">
        <w:rPr>
          <w:rFonts w:eastAsia="Calibri"/>
          <w:sz w:val="26"/>
          <w:szCs w:val="26"/>
          <w:lang w:eastAsia="en-US"/>
        </w:rPr>
        <w:t xml:space="preserve"> Сергеевич</w:t>
      </w:r>
      <w:r>
        <w:rPr>
          <w:rFonts w:eastAsia="Calibri"/>
          <w:sz w:val="26"/>
          <w:szCs w:val="26"/>
          <w:lang w:eastAsia="en-US"/>
        </w:rPr>
        <w:t>у объявить предупреждение</w:t>
      </w:r>
      <w:r w:rsidR="002D7ACC">
        <w:rPr>
          <w:rFonts w:eastAsia="Calibri"/>
          <w:sz w:val="26"/>
          <w:szCs w:val="26"/>
          <w:lang w:eastAsia="en-US"/>
        </w:rPr>
        <w:t>.</w:t>
      </w:r>
    </w:p>
    <w:p w14:paraId="20F925B7" w14:textId="77777777" w:rsidR="00875F99" w:rsidRDefault="00D879B8" w:rsidP="00D879B8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875F99"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460CDA">
        <w:rPr>
          <w:rFonts w:eastAsia="Calibri"/>
          <w:sz w:val="26"/>
          <w:szCs w:val="26"/>
          <w:lang w:eastAsia="en-US"/>
        </w:rPr>
        <w:t>о дня его обнародования (</w:t>
      </w:r>
      <w:r w:rsidR="00875F99" w:rsidRPr="009D654D">
        <w:rPr>
          <w:rFonts w:eastAsia="Calibri"/>
          <w:sz w:val="26"/>
          <w:szCs w:val="26"/>
          <w:lang w:eastAsia="en-US"/>
        </w:rPr>
        <w:t>опубликования</w:t>
      </w:r>
      <w:r w:rsidR="00460CDA">
        <w:rPr>
          <w:rFonts w:eastAsia="Calibri"/>
          <w:sz w:val="26"/>
          <w:szCs w:val="26"/>
          <w:lang w:eastAsia="en-US"/>
        </w:rPr>
        <w:t>)</w:t>
      </w:r>
      <w:r w:rsidR="00875F99" w:rsidRPr="009D654D">
        <w:rPr>
          <w:rFonts w:eastAsia="Calibri"/>
          <w:sz w:val="26"/>
          <w:szCs w:val="26"/>
          <w:lang w:eastAsia="en-US"/>
        </w:rPr>
        <w:t>.</w:t>
      </w:r>
    </w:p>
    <w:p w14:paraId="1128978E" w14:textId="77777777" w:rsidR="00F4015E" w:rsidRPr="00EF057D" w:rsidRDefault="00D879B8" w:rsidP="00D879B8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875F99" w:rsidRPr="009D654D">
        <w:rPr>
          <w:rFonts w:eastAsia="Calibri"/>
          <w:sz w:val="26"/>
          <w:szCs w:val="26"/>
          <w:lang w:eastAsia="en-US"/>
        </w:rPr>
        <w:t>Контроль за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="00875F99" w:rsidRPr="009D654D">
        <w:rPr>
          <w:rFonts w:eastAsia="Calibri"/>
          <w:sz w:val="26"/>
          <w:szCs w:val="26"/>
          <w:lang w:eastAsia="en-US"/>
        </w:rPr>
        <w:t xml:space="preserve">униципального образования </w:t>
      </w:r>
      <w:r w:rsidR="002D7ACC">
        <w:rPr>
          <w:rFonts w:eastAsia="Calibri"/>
          <w:sz w:val="26"/>
          <w:szCs w:val="26"/>
          <w:lang w:eastAsia="en-US"/>
        </w:rPr>
        <w:t>А.В. Пониматкин</w:t>
      </w:r>
      <w:r>
        <w:rPr>
          <w:rFonts w:eastAsia="Calibri"/>
          <w:sz w:val="26"/>
          <w:szCs w:val="26"/>
          <w:lang w:eastAsia="en-US"/>
        </w:rPr>
        <w:t>а.</w:t>
      </w:r>
    </w:p>
    <w:p w14:paraId="5D4ACD4B" w14:textId="77777777" w:rsidR="00EF057D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14:paraId="19B2A49E" w14:textId="77777777"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14:paraId="75620A3A" w14:textId="77777777" w:rsidR="00875F99" w:rsidRDefault="00875F99" w:rsidP="007E7976">
      <w:pPr>
        <w:widowControl/>
        <w:autoSpaceDE/>
        <w:autoSpaceDN/>
        <w:adjustRightInd/>
        <w:jc w:val="both"/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EF057D">
        <w:rPr>
          <w:rFonts w:eastAsia="Calibri"/>
          <w:b/>
          <w:sz w:val="26"/>
          <w:szCs w:val="26"/>
          <w:lang w:eastAsia="en-US"/>
        </w:rPr>
        <w:t xml:space="preserve"> Совета      </w:t>
      </w:r>
      <w:r w:rsidR="002D7ACC">
        <w:rPr>
          <w:rFonts w:eastAsia="Calibri"/>
          <w:b/>
          <w:sz w:val="26"/>
          <w:szCs w:val="26"/>
          <w:lang w:eastAsia="en-US"/>
        </w:rPr>
        <w:t xml:space="preserve">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sectPr w:rsidR="00875F99" w:rsidSect="00EF057D">
      <w:headerReference w:type="default" r:id="rId9"/>
      <w:footerReference w:type="default" r:id="rId10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48F7B" w14:textId="77777777" w:rsidR="00A258EE" w:rsidRDefault="00A258EE" w:rsidP="00500A7E">
      <w:r>
        <w:separator/>
      </w:r>
    </w:p>
  </w:endnote>
  <w:endnote w:type="continuationSeparator" w:id="0">
    <w:p w14:paraId="6260393F" w14:textId="77777777" w:rsidR="00A258EE" w:rsidRDefault="00A258EE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2308" w14:textId="77777777"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5BDB78D" wp14:editId="0A379277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A849F" w14:textId="77777777"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79B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DB7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" o:allowincell="f" filled="f" stroked="f">
              <v:textbox inset="0,0,0,0">
                <w:txbxContent>
                  <w:p w14:paraId="10FA849F" w14:textId="77777777"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D879B8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597A" w14:textId="77777777" w:rsidR="00A258EE" w:rsidRDefault="00A258EE" w:rsidP="00500A7E">
      <w:r>
        <w:separator/>
      </w:r>
    </w:p>
  </w:footnote>
  <w:footnote w:type="continuationSeparator" w:id="0">
    <w:p w14:paraId="79B9B970" w14:textId="77777777" w:rsidR="00A258EE" w:rsidRDefault="00A258EE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0C1B" w14:textId="77777777" w:rsidR="009D654D" w:rsidRDefault="009D654D">
    <w:pPr>
      <w:pStyle w:val="a8"/>
    </w:pPr>
  </w:p>
  <w:p w14:paraId="7F1A29BE" w14:textId="77777777" w:rsidR="009D654D" w:rsidRDefault="009D654D">
    <w:pPr>
      <w:pStyle w:val="a8"/>
    </w:pPr>
  </w:p>
  <w:p w14:paraId="29C0583C" w14:textId="77777777" w:rsidR="009D654D" w:rsidRPr="001062E0" w:rsidRDefault="009D654D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4198"/>
    <w:rsid w:val="000D70BA"/>
    <w:rsid w:val="000F1F6F"/>
    <w:rsid w:val="0012797F"/>
    <w:rsid w:val="001366AD"/>
    <w:rsid w:val="001455E8"/>
    <w:rsid w:val="00170798"/>
    <w:rsid w:val="001A1B1D"/>
    <w:rsid w:val="00206BAE"/>
    <w:rsid w:val="0021098B"/>
    <w:rsid w:val="00210B28"/>
    <w:rsid w:val="00272F6C"/>
    <w:rsid w:val="002C4255"/>
    <w:rsid w:val="002D58D8"/>
    <w:rsid w:val="002D7ACC"/>
    <w:rsid w:val="0037045E"/>
    <w:rsid w:val="003C194F"/>
    <w:rsid w:val="003F523C"/>
    <w:rsid w:val="00450046"/>
    <w:rsid w:val="00460CDA"/>
    <w:rsid w:val="004C4CE5"/>
    <w:rsid w:val="00500A7E"/>
    <w:rsid w:val="0053224D"/>
    <w:rsid w:val="00567D94"/>
    <w:rsid w:val="005C79CA"/>
    <w:rsid w:val="006B4866"/>
    <w:rsid w:val="007412B2"/>
    <w:rsid w:val="0076221B"/>
    <w:rsid w:val="0076557B"/>
    <w:rsid w:val="007768C5"/>
    <w:rsid w:val="007802CA"/>
    <w:rsid w:val="00784FBD"/>
    <w:rsid w:val="007E7976"/>
    <w:rsid w:val="00800C65"/>
    <w:rsid w:val="008169F9"/>
    <w:rsid w:val="00875F99"/>
    <w:rsid w:val="00885401"/>
    <w:rsid w:val="008A2A13"/>
    <w:rsid w:val="008B6606"/>
    <w:rsid w:val="00941584"/>
    <w:rsid w:val="00946D84"/>
    <w:rsid w:val="00964937"/>
    <w:rsid w:val="009D654D"/>
    <w:rsid w:val="009E7031"/>
    <w:rsid w:val="00A217D6"/>
    <w:rsid w:val="00A258EE"/>
    <w:rsid w:val="00A44600"/>
    <w:rsid w:val="00A660FD"/>
    <w:rsid w:val="00AA023D"/>
    <w:rsid w:val="00AB5224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3193"/>
    <w:rsid w:val="00D3768B"/>
    <w:rsid w:val="00D801DB"/>
    <w:rsid w:val="00D879B8"/>
    <w:rsid w:val="00DF722A"/>
    <w:rsid w:val="00E137EE"/>
    <w:rsid w:val="00E815EE"/>
    <w:rsid w:val="00EB123A"/>
    <w:rsid w:val="00EF057D"/>
    <w:rsid w:val="00EF0DFC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F19DF8"/>
  <w15:docId w15:val="{B6589E94-5053-4BF6-A577-CBF6927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3DA0-52FC-400D-9E92-56C6612A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2022-07-19T08:09:00Z</cp:lastPrinted>
  <dcterms:created xsi:type="dcterms:W3CDTF">2022-07-19T08:00:00Z</dcterms:created>
  <dcterms:modified xsi:type="dcterms:W3CDTF">2022-07-21T13:26:00Z</dcterms:modified>
</cp:coreProperties>
</file>