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FD5" w:rsidRPr="008C2FD5" w:rsidRDefault="008C2FD5" w:rsidP="008C2FD5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8C2FD5">
        <w:rPr>
          <w:rFonts w:ascii="Times New Roman" w:hAnsi="Times New Roman"/>
          <w:sz w:val="16"/>
          <w:szCs w:val="16"/>
        </w:rPr>
        <w:t>Форма бланка утверждена Решением</w:t>
      </w:r>
    </w:p>
    <w:p w:rsidR="008C2FD5" w:rsidRPr="008C2FD5" w:rsidRDefault="008C2FD5" w:rsidP="008C2FD5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8C2FD5">
        <w:rPr>
          <w:rFonts w:ascii="Times New Roman" w:hAnsi="Times New Roman"/>
          <w:sz w:val="16"/>
          <w:szCs w:val="16"/>
        </w:rPr>
        <w:t>МС МО «Купчино» от 24.10.2019 № 14</w:t>
      </w:r>
    </w:p>
    <w:p w:rsidR="008C2FD5" w:rsidRPr="008C2FD5" w:rsidRDefault="008C2FD5" w:rsidP="008C2FD5">
      <w:pPr>
        <w:keepNext/>
        <w:spacing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 w:rsidRPr="008C2FD5">
        <w:rPr>
          <w:rFonts w:ascii="Times New Roman" w:hAnsi="Times New Roman"/>
          <w:b/>
          <w:noProof/>
          <w:sz w:val="36"/>
          <w:szCs w:val="36"/>
          <w:lang w:eastAsia="ru-RU"/>
        </w:rPr>
        <w:drawing>
          <wp:inline distT="0" distB="0" distL="0" distR="0" wp14:anchorId="4EA8C432" wp14:editId="3B7B8543">
            <wp:extent cx="704850" cy="828675"/>
            <wp:effectExtent l="0" t="0" r="0" b="9525"/>
            <wp:docPr id="1" name="Рисунок 1" descr="Описание: C:\Users\User\Desktop\Герб_флаг_медаль_символика\Купчино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Users\User\Desktop\Герб_флаг_медаль_символика\Купчино_ч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FD5" w:rsidRPr="006A12A8" w:rsidRDefault="008C2FD5" w:rsidP="008C2FD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 w:rsidRPr="006A12A8">
        <w:rPr>
          <w:rFonts w:ascii="Times New Roman" w:hAnsi="Times New Roman"/>
          <w:b/>
          <w:bCs/>
          <w:sz w:val="36"/>
          <w:szCs w:val="36"/>
        </w:rPr>
        <w:t>МУНИЦИПАЛЬНЫЙ СОВЕТ</w:t>
      </w:r>
    </w:p>
    <w:p w:rsidR="008C2FD5" w:rsidRPr="008C2FD5" w:rsidRDefault="008C2FD5" w:rsidP="008C2FD5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32"/>
          <w:szCs w:val="32"/>
        </w:rPr>
      </w:pPr>
      <w:r w:rsidRPr="008C2FD5">
        <w:rPr>
          <w:rFonts w:ascii="Times New Roman" w:hAnsi="Times New Roman"/>
          <w:b/>
          <w:bCs/>
          <w:sz w:val="32"/>
          <w:szCs w:val="32"/>
        </w:rPr>
        <w:t>внутригородского муниципального образования</w:t>
      </w:r>
    </w:p>
    <w:p w:rsidR="008C2FD5" w:rsidRPr="008C2FD5" w:rsidRDefault="008C2FD5" w:rsidP="008C2FD5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32"/>
          <w:szCs w:val="32"/>
        </w:rPr>
      </w:pPr>
      <w:r w:rsidRPr="008C2FD5">
        <w:rPr>
          <w:rFonts w:ascii="Times New Roman" w:hAnsi="Times New Roman"/>
          <w:b/>
          <w:bCs/>
          <w:sz w:val="32"/>
          <w:szCs w:val="32"/>
        </w:rPr>
        <w:t>Санкт-Петербурга</w:t>
      </w:r>
    </w:p>
    <w:p w:rsidR="008C2FD5" w:rsidRPr="008C2FD5" w:rsidRDefault="008C2FD5" w:rsidP="008C2FD5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32"/>
          <w:szCs w:val="32"/>
        </w:rPr>
      </w:pPr>
      <w:r w:rsidRPr="008C2FD5">
        <w:rPr>
          <w:rFonts w:ascii="Times New Roman" w:hAnsi="Times New Roman"/>
          <w:b/>
          <w:bCs/>
          <w:sz w:val="32"/>
          <w:szCs w:val="32"/>
        </w:rPr>
        <w:t>муниципальный округ Купчино</w:t>
      </w:r>
    </w:p>
    <w:p w:rsidR="008C2FD5" w:rsidRPr="008C2FD5" w:rsidRDefault="008C2FD5" w:rsidP="008C2FD5">
      <w:pPr>
        <w:spacing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C2FD5">
        <w:rPr>
          <w:rFonts w:ascii="Times New Roman" w:hAnsi="Times New Roman"/>
          <w:b/>
          <w:bCs/>
          <w:sz w:val="20"/>
          <w:szCs w:val="20"/>
        </w:rPr>
        <w:t>6 СОЗЫВ (2019-</w:t>
      </w:r>
      <w:smartTag w:uri="urn:schemas-microsoft-com:office:smarttags" w:element="metricconverter">
        <w:smartTagPr>
          <w:attr w:name="ProductID" w:val="2024 г"/>
        </w:smartTagPr>
        <w:r w:rsidRPr="008C2FD5">
          <w:rPr>
            <w:rFonts w:ascii="Times New Roman" w:hAnsi="Times New Roman"/>
            <w:b/>
            <w:bCs/>
            <w:sz w:val="20"/>
            <w:szCs w:val="20"/>
          </w:rPr>
          <w:t>2024 г</w:t>
        </w:r>
      </w:smartTag>
      <w:r w:rsidRPr="008C2FD5">
        <w:rPr>
          <w:rFonts w:ascii="Times New Roman" w:hAnsi="Times New Roman"/>
          <w:b/>
          <w:bCs/>
          <w:sz w:val="20"/>
          <w:szCs w:val="20"/>
        </w:rPr>
        <w:t>.</w:t>
      </w:r>
      <w:proofErr w:type="gramStart"/>
      <w:r w:rsidRPr="008C2FD5">
        <w:rPr>
          <w:rFonts w:ascii="Times New Roman" w:hAnsi="Times New Roman"/>
          <w:b/>
          <w:bCs/>
          <w:sz w:val="20"/>
          <w:szCs w:val="20"/>
        </w:rPr>
        <w:t>г</w:t>
      </w:r>
      <w:proofErr w:type="gramEnd"/>
      <w:r w:rsidRPr="008C2FD5">
        <w:rPr>
          <w:rFonts w:ascii="Times New Roman" w:hAnsi="Times New Roman"/>
          <w:b/>
          <w:bCs/>
          <w:sz w:val="20"/>
          <w:szCs w:val="20"/>
        </w:rPr>
        <w:t>.)</w:t>
      </w:r>
    </w:p>
    <w:p w:rsidR="008C2FD5" w:rsidRPr="008C2FD5" w:rsidRDefault="008C2FD5" w:rsidP="008C2FD5">
      <w:pPr>
        <w:spacing w:line="240" w:lineRule="auto"/>
        <w:rPr>
          <w:rFonts w:ascii="Times New Roman" w:hAnsi="Times New Roman"/>
          <w:b/>
          <w:bCs/>
          <w:sz w:val="8"/>
          <w:szCs w:val="8"/>
        </w:rPr>
      </w:pPr>
    </w:p>
    <w:tbl>
      <w:tblPr>
        <w:tblW w:w="10490" w:type="dxa"/>
        <w:tblInd w:w="-17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A0" w:firstRow="1" w:lastRow="0" w:firstColumn="1" w:lastColumn="0" w:noHBand="0" w:noVBand="0"/>
      </w:tblPr>
      <w:tblGrid>
        <w:gridCol w:w="10490"/>
      </w:tblGrid>
      <w:tr w:rsidR="008C2FD5" w:rsidRPr="0037499E" w:rsidTr="00840EEA">
        <w:trPr>
          <w:trHeight w:val="152"/>
        </w:trPr>
        <w:tc>
          <w:tcPr>
            <w:tcW w:w="10490" w:type="dxa"/>
            <w:tcBorders>
              <w:left w:val="nil"/>
              <w:bottom w:val="nil"/>
              <w:right w:val="nil"/>
            </w:tcBorders>
          </w:tcPr>
          <w:p w:rsidR="008C2FD5" w:rsidRPr="008C2FD5" w:rsidRDefault="008C2FD5" w:rsidP="008C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2FD5" w:rsidRPr="008C2FD5" w:rsidRDefault="008C2FD5" w:rsidP="008C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2FD5">
              <w:rPr>
                <w:rFonts w:ascii="Times New Roman" w:hAnsi="Times New Roman"/>
                <w:sz w:val="20"/>
                <w:szCs w:val="20"/>
              </w:rPr>
              <w:t xml:space="preserve">192212,  Санкт-Петербург,  ул. </w:t>
            </w:r>
            <w:proofErr w:type="gramStart"/>
            <w:r w:rsidRPr="008C2FD5">
              <w:rPr>
                <w:rFonts w:ascii="Times New Roman" w:hAnsi="Times New Roman"/>
                <w:sz w:val="20"/>
                <w:szCs w:val="20"/>
              </w:rPr>
              <w:t>Будапештская</w:t>
            </w:r>
            <w:proofErr w:type="gramEnd"/>
            <w:r w:rsidRPr="008C2FD5">
              <w:rPr>
                <w:rFonts w:ascii="Times New Roman" w:hAnsi="Times New Roman"/>
                <w:sz w:val="20"/>
                <w:szCs w:val="20"/>
              </w:rPr>
              <w:t xml:space="preserve">,  дом № 19,  корп.№ </w:t>
            </w:r>
            <w:r w:rsidRPr="008C2F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1;  </w:t>
            </w:r>
            <w:r w:rsidRPr="008C2FD5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8C2F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 (812) 7030410,  e-mail: </w:t>
            </w:r>
            <w:hyperlink r:id="rId7" w:history="1">
              <w:r w:rsidRPr="008C2FD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/>
                </w:rPr>
                <w:t>mocup</w:t>
              </w:r>
              <w:r w:rsidRPr="008C2FD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с</w:t>
              </w:r>
              <w:r w:rsidRPr="008C2FD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/>
                </w:rPr>
                <w:t>h@gmail.com</w:t>
              </w:r>
            </w:hyperlink>
            <w:r w:rsidRPr="008C2FD5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</w:tbl>
    <w:p w:rsidR="008C2FD5" w:rsidRPr="008C2FD5" w:rsidRDefault="008C2FD5" w:rsidP="008C2FD5">
      <w:pPr>
        <w:spacing w:line="240" w:lineRule="auto"/>
        <w:rPr>
          <w:rFonts w:ascii="Times New Roman" w:hAnsi="Times New Roman"/>
          <w:szCs w:val="24"/>
          <w:lang w:val="en-US"/>
        </w:rPr>
      </w:pPr>
    </w:p>
    <w:p w:rsidR="008C2FD5" w:rsidRPr="008C2FD5" w:rsidRDefault="008C2FD5" w:rsidP="008C2FD5">
      <w:pPr>
        <w:widowControl w:val="0"/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8C2FD5">
        <w:rPr>
          <w:rFonts w:ascii="Times New Roman" w:hAnsi="Times New Roman"/>
          <w:b/>
          <w:bCs/>
          <w:sz w:val="26"/>
          <w:szCs w:val="26"/>
        </w:rPr>
        <w:t>Р</w:t>
      </w:r>
      <w:proofErr w:type="gramEnd"/>
      <w:r w:rsidRPr="008C2FD5">
        <w:rPr>
          <w:rFonts w:ascii="Times New Roman" w:hAnsi="Times New Roman"/>
          <w:b/>
          <w:bCs/>
          <w:sz w:val="26"/>
          <w:szCs w:val="26"/>
        </w:rPr>
        <w:t xml:space="preserve"> Е Ш Е Н И Е  № </w:t>
      </w:r>
      <w:r w:rsidR="0037499E">
        <w:rPr>
          <w:rFonts w:ascii="Times New Roman" w:hAnsi="Times New Roman"/>
          <w:b/>
          <w:bCs/>
          <w:sz w:val="26"/>
          <w:szCs w:val="26"/>
        </w:rPr>
        <w:t>52</w:t>
      </w:r>
    </w:p>
    <w:p w:rsidR="008C2FD5" w:rsidRPr="008C2FD5" w:rsidRDefault="0037499E" w:rsidP="008C2FD5">
      <w:pPr>
        <w:widowControl w:val="0"/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28.12</w:t>
      </w:r>
      <w:bookmarkStart w:id="0" w:name="_GoBack"/>
      <w:bookmarkEnd w:id="0"/>
      <w:r w:rsidR="008C2FD5" w:rsidRPr="008C2FD5">
        <w:rPr>
          <w:rFonts w:ascii="Times New Roman" w:hAnsi="Times New Roman"/>
          <w:sz w:val="26"/>
          <w:szCs w:val="26"/>
        </w:rPr>
        <w:t xml:space="preserve">.2020 г.                                        </w:t>
      </w:r>
      <w:r w:rsidR="00A869A6">
        <w:rPr>
          <w:rFonts w:ascii="Times New Roman" w:hAnsi="Times New Roman"/>
          <w:sz w:val="26"/>
          <w:szCs w:val="26"/>
        </w:rPr>
        <w:t xml:space="preserve">                          </w:t>
      </w:r>
      <w:r w:rsidR="008C2FD5" w:rsidRPr="008C2FD5">
        <w:rPr>
          <w:rFonts w:ascii="Times New Roman" w:hAnsi="Times New Roman"/>
          <w:sz w:val="26"/>
          <w:szCs w:val="26"/>
        </w:rPr>
        <w:t xml:space="preserve">                        Санкт-Петербург</w:t>
      </w:r>
    </w:p>
    <w:p w:rsidR="00604B61" w:rsidRDefault="00AD7551" w:rsidP="00604B61">
      <w:pPr>
        <w:spacing w:after="0" w:line="240" w:lineRule="auto"/>
        <w:ind w:left="1680" w:hanging="1680"/>
        <w:jc w:val="center"/>
        <w:rPr>
          <w:rFonts w:ascii="Times New Roman" w:hAnsi="Times New Roman"/>
          <w:b/>
          <w:sz w:val="26"/>
          <w:szCs w:val="26"/>
        </w:rPr>
      </w:pPr>
      <w:r w:rsidRPr="000158D3">
        <w:rPr>
          <w:rFonts w:ascii="Times New Roman" w:hAnsi="Times New Roman"/>
          <w:b/>
          <w:sz w:val="26"/>
          <w:szCs w:val="26"/>
        </w:rPr>
        <w:t>«Об утверждении ме</w:t>
      </w:r>
      <w:r w:rsidR="00604B61">
        <w:rPr>
          <w:rFonts w:ascii="Times New Roman" w:hAnsi="Times New Roman"/>
          <w:b/>
          <w:sz w:val="26"/>
          <w:szCs w:val="26"/>
        </w:rPr>
        <w:t>стного бюджета внутригородского</w:t>
      </w:r>
    </w:p>
    <w:p w:rsidR="00AD7551" w:rsidRPr="000158D3" w:rsidRDefault="00AD7551" w:rsidP="00604B61">
      <w:pPr>
        <w:spacing w:after="0" w:line="240" w:lineRule="auto"/>
        <w:ind w:left="1680" w:hanging="1680"/>
        <w:jc w:val="center"/>
        <w:rPr>
          <w:rFonts w:ascii="Times New Roman" w:hAnsi="Times New Roman"/>
          <w:b/>
          <w:sz w:val="26"/>
          <w:szCs w:val="26"/>
        </w:rPr>
      </w:pPr>
      <w:r w:rsidRPr="000158D3">
        <w:rPr>
          <w:rFonts w:ascii="Times New Roman" w:hAnsi="Times New Roman"/>
          <w:b/>
          <w:sz w:val="26"/>
          <w:szCs w:val="26"/>
        </w:rPr>
        <w:t>муниципального образования Санкт-Петербурга муниципальный округ Купчино на 20</w:t>
      </w:r>
      <w:r w:rsidR="00467546">
        <w:rPr>
          <w:rFonts w:ascii="Times New Roman" w:hAnsi="Times New Roman"/>
          <w:b/>
          <w:sz w:val="26"/>
          <w:szCs w:val="26"/>
        </w:rPr>
        <w:t>21</w:t>
      </w:r>
      <w:r w:rsidR="008C2FD5">
        <w:rPr>
          <w:rFonts w:ascii="Times New Roman" w:hAnsi="Times New Roman"/>
          <w:b/>
          <w:sz w:val="26"/>
          <w:szCs w:val="26"/>
        </w:rPr>
        <w:t xml:space="preserve"> год»</w:t>
      </w:r>
    </w:p>
    <w:p w:rsidR="00D700EA" w:rsidRPr="008F5BA4" w:rsidRDefault="00D700EA" w:rsidP="00D700EA">
      <w:pPr>
        <w:spacing w:before="24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8F5BA4">
        <w:rPr>
          <w:rFonts w:ascii="Times New Roman" w:hAnsi="Times New Roman"/>
          <w:sz w:val="26"/>
          <w:szCs w:val="26"/>
        </w:rPr>
        <w:t>В соответствии с положениями Бюджетного кодекса Российской Федерации, Фед</w:t>
      </w:r>
      <w:r w:rsidR="00B0734E">
        <w:rPr>
          <w:rFonts w:ascii="Times New Roman" w:hAnsi="Times New Roman"/>
          <w:sz w:val="26"/>
          <w:szCs w:val="26"/>
        </w:rPr>
        <w:t>ерального закона от 06.10.2003 №</w:t>
      </w:r>
      <w:r w:rsidRPr="008F5BA4">
        <w:rPr>
          <w:rFonts w:ascii="Times New Roman" w:hAnsi="Times New Roman"/>
          <w:sz w:val="26"/>
          <w:szCs w:val="26"/>
        </w:rPr>
        <w:t xml:space="preserve"> 131-ФЗ «Об общих принципах организации местного самоуправления в Российской Федерации», Закона Санкт-Петербурга от 23</w:t>
      </w:r>
      <w:r>
        <w:rPr>
          <w:rFonts w:ascii="Times New Roman" w:hAnsi="Times New Roman"/>
          <w:sz w:val="26"/>
          <w:szCs w:val="26"/>
        </w:rPr>
        <w:t>.09.</w:t>
      </w:r>
      <w:r w:rsidRPr="008F5BA4">
        <w:rPr>
          <w:rFonts w:ascii="Times New Roman" w:hAnsi="Times New Roman"/>
          <w:sz w:val="26"/>
          <w:szCs w:val="26"/>
        </w:rPr>
        <w:t xml:space="preserve">2009 </w:t>
      </w:r>
      <w:r w:rsidR="00B0734E">
        <w:rPr>
          <w:rFonts w:ascii="Times New Roman" w:hAnsi="Times New Roman"/>
          <w:sz w:val="26"/>
          <w:szCs w:val="26"/>
        </w:rPr>
        <w:t>№</w:t>
      </w:r>
      <w:r w:rsidRPr="008F5BA4">
        <w:rPr>
          <w:rFonts w:ascii="Times New Roman" w:hAnsi="Times New Roman"/>
          <w:sz w:val="26"/>
          <w:szCs w:val="26"/>
        </w:rPr>
        <w:t xml:space="preserve"> 420-79 «Об организации местного самоуправления в Санкт-Петербурге», ст.ст. 21, 49 Устава внутригородского муниципального образования Санкт-Петербурга муниципальный округ Купчино </w:t>
      </w:r>
      <w:r w:rsidRPr="00EA1B5B">
        <w:rPr>
          <w:rFonts w:ascii="Times New Roman" w:hAnsi="Times New Roman"/>
          <w:sz w:val="26"/>
          <w:szCs w:val="26"/>
        </w:rPr>
        <w:t>(далее – «Устав»),</w:t>
      </w:r>
      <w:r w:rsidRPr="008F5BA4">
        <w:rPr>
          <w:rFonts w:ascii="Times New Roman" w:hAnsi="Times New Roman"/>
          <w:sz w:val="26"/>
          <w:szCs w:val="26"/>
        </w:rPr>
        <w:t xml:space="preserve"> а также Положения «О бюджетном процессе во внутригородском муниципальном образовании Санкт-Петербурга муниципальный округ</w:t>
      </w:r>
      <w:proofErr w:type="gramEnd"/>
      <w:r w:rsidRPr="008F5BA4">
        <w:rPr>
          <w:rFonts w:ascii="Times New Roman" w:hAnsi="Times New Roman"/>
          <w:sz w:val="26"/>
          <w:szCs w:val="26"/>
        </w:rPr>
        <w:t xml:space="preserve"> Купчино», у</w:t>
      </w:r>
      <w:r>
        <w:rPr>
          <w:rFonts w:ascii="Times New Roman" w:hAnsi="Times New Roman"/>
          <w:sz w:val="26"/>
          <w:szCs w:val="26"/>
        </w:rPr>
        <w:t xml:space="preserve">читывая результаты </w:t>
      </w:r>
      <w:r w:rsidRPr="008F5BA4">
        <w:rPr>
          <w:rFonts w:ascii="Times New Roman" w:hAnsi="Times New Roman"/>
          <w:sz w:val="26"/>
          <w:szCs w:val="26"/>
        </w:rPr>
        <w:t xml:space="preserve">публичных слушаний по проекту местного бюджета </w:t>
      </w:r>
      <w:r w:rsidRPr="008F5BA4">
        <w:rPr>
          <w:rStyle w:val="FontStyle25"/>
          <w:sz w:val="26"/>
          <w:szCs w:val="26"/>
        </w:rPr>
        <w:t xml:space="preserve">МО «Купчино» </w:t>
      </w:r>
      <w:r w:rsidRPr="008F5BA4">
        <w:rPr>
          <w:rFonts w:ascii="Times New Roman" w:hAnsi="Times New Roman"/>
          <w:sz w:val="26"/>
          <w:szCs w:val="26"/>
        </w:rPr>
        <w:t>на 20</w:t>
      </w:r>
      <w:r w:rsidR="00467546">
        <w:rPr>
          <w:rFonts w:ascii="Times New Roman" w:hAnsi="Times New Roman"/>
          <w:sz w:val="26"/>
          <w:szCs w:val="26"/>
        </w:rPr>
        <w:t>21</w:t>
      </w:r>
      <w:r w:rsidRPr="008F5BA4">
        <w:rPr>
          <w:rFonts w:ascii="Times New Roman" w:hAnsi="Times New Roman"/>
          <w:sz w:val="26"/>
          <w:szCs w:val="26"/>
        </w:rPr>
        <w:t xml:space="preserve"> год,</w:t>
      </w:r>
    </w:p>
    <w:p w:rsidR="00D700EA" w:rsidRPr="008F5BA4" w:rsidRDefault="00D700EA" w:rsidP="00D700EA">
      <w:pPr>
        <w:spacing w:before="24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F5BA4">
        <w:rPr>
          <w:rFonts w:ascii="Times New Roman" w:hAnsi="Times New Roman"/>
          <w:b/>
          <w:sz w:val="26"/>
          <w:szCs w:val="26"/>
        </w:rPr>
        <w:t xml:space="preserve">Муниципальный Совет     </w:t>
      </w:r>
      <w:proofErr w:type="gramStart"/>
      <w:r w:rsidRPr="008F5BA4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8F5BA4">
        <w:rPr>
          <w:rFonts w:ascii="Times New Roman" w:hAnsi="Times New Roman"/>
          <w:b/>
          <w:sz w:val="26"/>
          <w:szCs w:val="26"/>
        </w:rPr>
        <w:t xml:space="preserve">  Е  Ш  И  Л   :</w:t>
      </w:r>
    </w:p>
    <w:p w:rsidR="00D700EA" w:rsidRPr="00D700EA" w:rsidRDefault="000A020A" w:rsidP="00D700E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Утвердить </w:t>
      </w:r>
      <w:r w:rsidR="00D700EA" w:rsidRPr="00D700EA">
        <w:rPr>
          <w:rFonts w:ascii="Times New Roman" w:hAnsi="Times New Roman"/>
          <w:sz w:val="26"/>
          <w:szCs w:val="26"/>
        </w:rPr>
        <w:t>бюджет внутригородского муниципального образования Санкт-Петербурга муниципальный округ Купчино на 20</w:t>
      </w:r>
      <w:r w:rsidR="00955D22">
        <w:rPr>
          <w:rFonts w:ascii="Times New Roman" w:hAnsi="Times New Roman"/>
          <w:sz w:val="26"/>
          <w:szCs w:val="26"/>
        </w:rPr>
        <w:t>21</w:t>
      </w:r>
      <w:r w:rsidR="00D700EA" w:rsidRPr="00D700EA">
        <w:rPr>
          <w:rFonts w:ascii="Times New Roman" w:hAnsi="Times New Roman"/>
          <w:sz w:val="26"/>
          <w:szCs w:val="26"/>
        </w:rPr>
        <w:t xml:space="preserve"> год, внесенный на рассмотрение Глав</w:t>
      </w:r>
      <w:r w:rsidR="001F1C84">
        <w:rPr>
          <w:rFonts w:ascii="Times New Roman" w:hAnsi="Times New Roman"/>
          <w:sz w:val="26"/>
          <w:szCs w:val="26"/>
        </w:rPr>
        <w:t>ой</w:t>
      </w:r>
      <w:r w:rsidR="00D700EA" w:rsidRPr="00D700EA">
        <w:rPr>
          <w:rFonts w:ascii="Times New Roman" w:hAnsi="Times New Roman"/>
          <w:sz w:val="26"/>
          <w:szCs w:val="26"/>
        </w:rPr>
        <w:t xml:space="preserve"> Местной администрации внутригородского муниципального образования Санкт-Петербурга муниципальный округ Купчино в размерах: </w:t>
      </w:r>
    </w:p>
    <w:p w:rsidR="00D700EA" w:rsidRPr="008F5BA4" w:rsidRDefault="00D700EA" w:rsidP="00D700EA">
      <w:pPr>
        <w:spacing w:after="0" w:line="240" w:lineRule="auto"/>
        <w:ind w:left="480" w:firstLine="1320"/>
        <w:jc w:val="both"/>
        <w:rPr>
          <w:rFonts w:ascii="Times New Roman" w:hAnsi="Times New Roman"/>
          <w:sz w:val="26"/>
          <w:szCs w:val="26"/>
        </w:rPr>
      </w:pPr>
      <w:r w:rsidRPr="008F5BA4">
        <w:rPr>
          <w:rFonts w:ascii="Times New Roman" w:hAnsi="Times New Roman"/>
          <w:sz w:val="26"/>
          <w:szCs w:val="26"/>
        </w:rPr>
        <w:t>1.1. общий объем доходов - в сумме</w:t>
      </w:r>
      <w:r>
        <w:rPr>
          <w:rFonts w:ascii="Times New Roman" w:hAnsi="Times New Roman"/>
          <w:sz w:val="26"/>
          <w:szCs w:val="26"/>
        </w:rPr>
        <w:t xml:space="preserve"> </w:t>
      </w:r>
      <w:r w:rsidR="00955D22">
        <w:rPr>
          <w:rFonts w:ascii="Times New Roman" w:hAnsi="Times New Roman"/>
          <w:sz w:val="26"/>
          <w:szCs w:val="26"/>
        </w:rPr>
        <w:t>99 510,0</w:t>
      </w:r>
      <w:r w:rsidR="00CC1E7F">
        <w:rPr>
          <w:rFonts w:ascii="Times New Roman" w:hAnsi="Times New Roman"/>
          <w:sz w:val="26"/>
          <w:szCs w:val="26"/>
        </w:rPr>
        <w:t xml:space="preserve"> </w:t>
      </w:r>
      <w:r w:rsidRPr="008F5BA4">
        <w:rPr>
          <w:rFonts w:ascii="Times New Roman" w:hAnsi="Times New Roman"/>
          <w:sz w:val="26"/>
          <w:szCs w:val="26"/>
        </w:rPr>
        <w:t xml:space="preserve">тыс.руб.; </w:t>
      </w:r>
    </w:p>
    <w:p w:rsidR="00410D03" w:rsidRDefault="00D700EA" w:rsidP="00D700EA">
      <w:pPr>
        <w:spacing w:after="0" w:line="240" w:lineRule="auto"/>
        <w:ind w:left="480" w:firstLine="1320"/>
        <w:jc w:val="both"/>
        <w:rPr>
          <w:rFonts w:ascii="Times New Roman" w:hAnsi="Times New Roman"/>
          <w:sz w:val="26"/>
          <w:szCs w:val="26"/>
        </w:rPr>
      </w:pPr>
      <w:r w:rsidRPr="008F5BA4">
        <w:rPr>
          <w:rFonts w:ascii="Times New Roman" w:hAnsi="Times New Roman"/>
          <w:sz w:val="26"/>
          <w:szCs w:val="26"/>
        </w:rPr>
        <w:t>1.2. общий о</w:t>
      </w:r>
      <w:r>
        <w:rPr>
          <w:rFonts w:ascii="Times New Roman" w:hAnsi="Times New Roman"/>
          <w:sz w:val="26"/>
          <w:szCs w:val="26"/>
        </w:rPr>
        <w:t xml:space="preserve">бъем расходов - в сумме </w:t>
      </w:r>
      <w:r w:rsidR="00955D22">
        <w:rPr>
          <w:rFonts w:ascii="Times New Roman" w:hAnsi="Times New Roman"/>
          <w:sz w:val="26"/>
          <w:szCs w:val="26"/>
        </w:rPr>
        <w:t>99 510,0</w:t>
      </w:r>
      <w:r w:rsidR="00CC1E7F">
        <w:rPr>
          <w:rFonts w:ascii="Times New Roman" w:hAnsi="Times New Roman"/>
          <w:sz w:val="26"/>
          <w:szCs w:val="26"/>
        </w:rPr>
        <w:t xml:space="preserve"> </w:t>
      </w:r>
      <w:r w:rsidR="00410D03">
        <w:rPr>
          <w:rFonts w:ascii="Times New Roman" w:hAnsi="Times New Roman"/>
          <w:sz w:val="26"/>
          <w:szCs w:val="26"/>
        </w:rPr>
        <w:t>тыс.руб.;</w:t>
      </w:r>
    </w:p>
    <w:p w:rsidR="00410D03" w:rsidRDefault="00410D03" w:rsidP="00D700EA">
      <w:pPr>
        <w:spacing w:after="0" w:line="240" w:lineRule="auto"/>
        <w:ind w:left="480" w:firstLine="13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 дефицит – 0,00 тыс.руб.;</w:t>
      </w:r>
    </w:p>
    <w:p w:rsidR="00D700EA" w:rsidRPr="008F5BA4" w:rsidRDefault="00410D03" w:rsidP="00D700EA">
      <w:pPr>
        <w:spacing w:after="0" w:line="240" w:lineRule="auto"/>
        <w:ind w:left="480" w:firstLine="13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1.4. профицит – 0,00 тыс.руб. </w:t>
      </w:r>
      <w:r w:rsidR="00D700EA" w:rsidRPr="008F5BA4">
        <w:rPr>
          <w:rFonts w:ascii="Times New Roman" w:hAnsi="Times New Roman"/>
          <w:sz w:val="26"/>
          <w:szCs w:val="26"/>
        </w:rPr>
        <w:t xml:space="preserve"> </w:t>
      </w:r>
    </w:p>
    <w:p w:rsidR="00D700EA" w:rsidRPr="008F5BA4" w:rsidRDefault="00D700EA" w:rsidP="00D700E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700EA" w:rsidRPr="00D700EA" w:rsidRDefault="00D700EA" w:rsidP="00D700E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700EA">
        <w:rPr>
          <w:rFonts w:ascii="Times New Roman" w:hAnsi="Times New Roman"/>
          <w:sz w:val="26"/>
          <w:szCs w:val="26"/>
        </w:rPr>
        <w:t>Утвердить Доходы бюджета внутригородского муниципального образования Санкт-Петербурга муниципальный округ Купчино на 20</w:t>
      </w:r>
      <w:r w:rsidR="00B0734E">
        <w:rPr>
          <w:rFonts w:ascii="Times New Roman" w:hAnsi="Times New Roman"/>
          <w:sz w:val="26"/>
          <w:szCs w:val="26"/>
        </w:rPr>
        <w:t>2</w:t>
      </w:r>
      <w:r w:rsidR="00955D22">
        <w:rPr>
          <w:rFonts w:ascii="Times New Roman" w:hAnsi="Times New Roman"/>
          <w:sz w:val="26"/>
          <w:szCs w:val="26"/>
        </w:rPr>
        <w:t>1</w:t>
      </w:r>
      <w:r w:rsidRPr="00D700EA">
        <w:rPr>
          <w:rFonts w:ascii="Times New Roman" w:hAnsi="Times New Roman"/>
          <w:sz w:val="26"/>
          <w:szCs w:val="26"/>
        </w:rPr>
        <w:t xml:space="preserve"> год согласно Приложению №1.</w:t>
      </w:r>
    </w:p>
    <w:p w:rsidR="00D700EA" w:rsidRPr="008F5BA4" w:rsidRDefault="00D700EA" w:rsidP="00D700E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700EA" w:rsidRPr="00D700EA" w:rsidRDefault="00D700EA" w:rsidP="00D700E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700EA">
        <w:rPr>
          <w:rFonts w:ascii="Times New Roman" w:hAnsi="Times New Roman"/>
          <w:sz w:val="26"/>
          <w:szCs w:val="26"/>
        </w:rPr>
        <w:t>Утвердить Ведомственную структуру расходов бюджета внутригородского муниципального образования Санкт-Петербурга муниципальный округ Купчино на 20</w:t>
      </w:r>
      <w:r w:rsidR="00955D22">
        <w:rPr>
          <w:rFonts w:ascii="Times New Roman" w:hAnsi="Times New Roman"/>
          <w:sz w:val="26"/>
          <w:szCs w:val="26"/>
        </w:rPr>
        <w:t>21</w:t>
      </w:r>
      <w:r w:rsidRPr="00D700EA">
        <w:rPr>
          <w:rFonts w:ascii="Times New Roman" w:hAnsi="Times New Roman"/>
          <w:sz w:val="26"/>
          <w:szCs w:val="26"/>
        </w:rPr>
        <w:t xml:space="preserve"> год согласно Приложению №2. </w:t>
      </w:r>
    </w:p>
    <w:p w:rsidR="00D700EA" w:rsidRPr="008F5BA4" w:rsidRDefault="00D700EA" w:rsidP="00D700E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700EA" w:rsidRPr="00D700EA" w:rsidRDefault="00D700EA" w:rsidP="00D700E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700EA">
        <w:rPr>
          <w:rFonts w:ascii="Times New Roman" w:hAnsi="Times New Roman"/>
          <w:sz w:val="26"/>
          <w:szCs w:val="26"/>
        </w:rPr>
        <w:t xml:space="preserve">Утвердить </w:t>
      </w:r>
      <w:r w:rsidR="00043E90" w:rsidRPr="00043E90">
        <w:rPr>
          <w:rFonts w:ascii="Times New Roman" w:hAnsi="Times New Roman"/>
          <w:sz w:val="26"/>
          <w:szCs w:val="26"/>
        </w:rPr>
        <w:t>Распределени</w:t>
      </w:r>
      <w:r w:rsidR="00043E90">
        <w:rPr>
          <w:rFonts w:ascii="Times New Roman" w:hAnsi="Times New Roman"/>
          <w:sz w:val="26"/>
          <w:szCs w:val="26"/>
        </w:rPr>
        <w:t>е</w:t>
      </w:r>
      <w:r w:rsidR="00043E90" w:rsidRPr="00043E90">
        <w:rPr>
          <w:rFonts w:ascii="Times New Roman" w:hAnsi="Times New Roman"/>
          <w:sz w:val="26"/>
          <w:szCs w:val="26"/>
        </w:rPr>
        <w:t xml:space="preserve"> бюджетных ассигнований бюджета внутригородского муниципального образования Санкт-Петербурга муниципальный округ Купчино на 20</w:t>
      </w:r>
      <w:r w:rsidR="00955D22">
        <w:rPr>
          <w:rFonts w:ascii="Times New Roman" w:hAnsi="Times New Roman"/>
          <w:sz w:val="26"/>
          <w:szCs w:val="26"/>
        </w:rPr>
        <w:t>21</w:t>
      </w:r>
      <w:r w:rsidR="00043E90" w:rsidRPr="00043E90">
        <w:rPr>
          <w:rFonts w:ascii="Times New Roman" w:hAnsi="Times New Roman"/>
          <w:sz w:val="26"/>
          <w:szCs w:val="26"/>
        </w:rPr>
        <w:t xml:space="preserve"> год по разделам, подразделам классификации расходов</w:t>
      </w:r>
      <w:r w:rsidR="00FC222E">
        <w:rPr>
          <w:rFonts w:ascii="Times New Roman" w:hAnsi="Times New Roman"/>
          <w:sz w:val="26"/>
          <w:szCs w:val="26"/>
        </w:rPr>
        <w:t xml:space="preserve"> бюджета</w:t>
      </w:r>
      <w:r w:rsidR="00043E90" w:rsidRPr="00043E90">
        <w:rPr>
          <w:rFonts w:ascii="Times New Roman" w:hAnsi="Times New Roman"/>
          <w:sz w:val="26"/>
          <w:szCs w:val="26"/>
        </w:rPr>
        <w:t xml:space="preserve"> </w:t>
      </w:r>
      <w:r w:rsidR="00955D22">
        <w:rPr>
          <w:rFonts w:ascii="Times New Roman" w:hAnsi="Times New Roman"/>
          <w:sz w:val="26"/>
          <w:szCs w:val="26"/>
        </w:rPr>
        <w:t>согласно Приложению №3</w:t>
      </w:r>
      <w:r w:rsidRPr="00D700EA">
        <w:rPr>
          <w:rFonts w:ascii="Times New Roman" w:hAnsi="Times New Roman"/>
          <w:sz w:val="26"/>
          <w:szCs w:val="26"/>
        </w:rPr>
        <w:t xml:space="preserve">. </w:t>
      </w:r>
    </w:p>
    <w:p w:rsidR="00D700EA" w:rsidRDefault="00D700EA" w:rsidP="00D700EA">
      <w:pPr>
        <w:spacing w:after="0" w:line="240" w:lineRule="auto"/>
        <w:ind w:firstLine="480"/>
        <w:jc w:val="both"/>
        <w:rPr>
          <w:rFonts w:ascii="Times New Roman" w:hAnsi="Times New Roman"/>
          <w:sz w:val="26"/>
          <w:szCs w:val="26"/>
        </w:rPr>
      </w:pPr>
    </w:p>
    <w:p w:rsidR="00D700EA" w:rsidRPr="00D700EA" w:rsidRDefault="00D700EA" w:rsidP="00D700E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700EA">
        <w:rPr>
          <w:rFonts w:ascii="Times New Roman" w:hAnsi="Times New Roman"/>
          <w:sz w:val="26"/>
          <w:szCs w:val="26"/>
        </w:rPr>
        <w:t>Утвердить Источники финансирования дефицита бюджета внутригородского муниципального образования Санкт-Петербурга му</w:t>
      </w:r>
      <w:r w:rsidR="00B0734E">
        <w:rPr>
          <w:rFonts w:ascii="Times New Roman" w:hAnsi="Times New Roman"/>
          <w:sz w:val="26"/>
          <w:szCs w:val="26"/>
        </w:rPr>
        <w:t>н</w:t>
      </w:r>
      <w:r w:rsidR="00955D22">
        <w:rPr>
          <w:rFonts w:ascii="Times New Roman" w:hAnsi="Times New Roman"/>
          <w:sz w:val="26"/>
          <w:szCs w:val="26"/>
        </w:rPr>
        <w:t>иципальный округ Купчино на 2021</w:t>
      </w:r>
      <w:r w:rsidRPr="00D700EA">
        <w:rPr>
          <w:rFonts w:ascii="Times New Roman" w:hAnsi="Times New Roman"/>
          <w:sz w:val="26"/>
          <w:szCs w:val="26"/>
        </w:rPr>
        <w:t xml:space="preserve"> год согласно Приложению №4. </w:t>
      </w:r>
    </w:p>
    <w:p w:rsidR="00D700EA" w:rsidRPr="008F5BA4" w:rsidRDefault="00D700EA" w:rsidP="00D700E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700EA" w:rsidRDefault="00D700EA" w:rsidP="00D700E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700EA">
        <w:rPr>
          <w:rFonts w:ascii="Times New Roman" w:hAnsi="Times New Roman"/>
          <w:sz w:val="26"/>
          <w:szCs w:val="26"/>
        </w:rPr>
        <w:t>Утвердить главным</w:t>
      </w:r>
      <w:r w:rsidR="006C6E67">
        <w:rPr>
          <w:rFonts w:ascii="Times New Roman" w:hAnsi="Times New Roman"/>
          <w:sz w:val="26"/>
          <w:szCs w:val="26"/>
        </w:rPr>
        <w:t>и распорядителями</w:t>
      </w:r>
      <w:r w:rsidRPr="00D700EA">
        <w:rPr>
          <w:rFonts w:ascii="Times New Roman" w:hAnsi="Times New Roman"/>
          <w:sz w:val="26"/>
          <w:szCs w:val="26"/>
        </w:rPr>
        <w:t xml:space="preserve"> средств бюджета внутригородского муниципального образования Санкт-Петербурга муници</w:t>
      </w:r>
      <w:r w:rsidR="006C6E67">
        <w:rPr>
          <w:rFonts w:ascii="Times New Roman" w:hAnsi="Times New Roman"/>
          <w:sz w:val="26"/>
          <w:szCs w:val="26"/>
        </w:rPr>
        <w:t>пальный округ Купчино</w:t>
      </w:r>
      <w:r w:rsidRPr="00D700EA">
        <w:rPr>
          <w:rFonts w:ascii="Times New Roman" w:hAnsi="Times New Roman"/>
          <w:sz w:val="26"/>
          <w:szCs w:val="26"/>
        </w:rPr>
        <w:t xml:space="preserve"> Местную администрацию внутригородского муниципального образования Санкт-Петербу</w:t>
      </w:r>
      <w:r w:rsidR="006C6E67">
        <w:rPr>
          <w:rFonts w:ascii="Times New Roman" w:hAnsi="Times New Roman"/>
          <w:sz w:val="26"/>
          <w:szCs w:val="26"/>
        </w:rPr>
        <w:t>рга муниципальный округ Купчино и Муниципальный Совет внутригородского муниципального образования Санкт-Петербурга муниципальный округ Купчино.</w:t>
      </w:r>
    </w:p>
    <w:p w:rsidR="00990B99" w:rsidRDefault="00990B99" w:rsidP="00990B99">
      <w:pPr>
        <w:pStyle w:val="a3"/>
        <w:rPr>
          <w:rFonts w:ascii="Times New Roman" w:hAnsi="Times New Roman"/>
          <w:sz w:val="26"/>
          <w:szCs w:val="26"/>
        </w:rPr>
      </w:pPr>
    </w:p>
    <w:p w:rsidR="00990B99" w:rsidRPr="00D700EA" w:rsidRDefault="008B66F7" w:rsidP="00D700E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Утвердить П</w:t>
      </w:r>
      <w:r w:rsidR="00990B99">
        <w:rPr>
          <w:rFonts w:ascii="Times New Roman" w:hAnsi="Times New Roman"/>
          <w:sz w:val="26"/>
          <w:szCs w:val="26"/>
        </w:rPr>
        <w:t>еречень и коды бюджетной классификации доходов бюджета внутригородского муниципального образования Санкт-Петербурга мун</w:t>
      </w:r>
      <w:r w:rsidR="003A74D9">
        <w:rPr>
          <w:rFonts w:ascii="Times New Roman" w:hAnsi="Times New Roman"/>
          <w:sz w:val="26"/>
          <w:szCs w:val="26"/>
        </w:rPr>
        <w:t>иципальный округ Купчино на 2021</w:t>
      </w:r>
      <w:r w:rsidR="00990B99">
        <w:rPr>
          <w:rFonts w:ascii="Times New Roman" w:hAnsi="Times New Roman"/>
          <w:sz w:val="26"/>
          <w:szCs w:val="26"/>
        </w:rPr>
        <w:t xml:space="preserve"> год согласно Приложению №5</w:t>
      </w:r>
    </w:p>
    <w:p w:rsidR="00D700EA" w:rsidRPr="008F5BA4" w:rsidRDefault="00D700EA" w:rsidP="00D700E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700EA" w:rsidRDefault="008B66F7" w:rsidP="00D700E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Утвердить П</w:t>
      </w:r>
      <w:r w:rsidR="00D700EA" w:rsidRPr="00D700EA">
        <w:rPr>
          <w:rFonts w:ascii="Times New Roman" w:hAnsi="Times New Roman"/>
          <w:sz w:val="26"/>
          <w:szCs w:val="26"/>
        </w:rPr>
        <w:t xml:space="preserve">еречень и коды главных администраторов доходов </w:t>
      </w:r>
      <w:r w:rsidR="00990B99">
        <w:rPr>
          <w:rFonts w:ascii="Times New Roman" w:hAnsi="Times New Roman"/>
          <w:sz w:val="26"/>
          <w:szCs w:val="26"/>
        </w:rPr>
        <w:t>бюджета внутригородского муниципального образования мун</w:t>
      </w:r>
      <w:r w:rsidR="003A74D9">
        <w:rPr>
          <w:rFonts w:ascii="Times New Roman" w:hAnsi="Times New Roman"/>
          <w:sz w:val="26"/>
          <w:szCs w:val="26"/>
        </w:rPr>
        <w:t>иципальный округ Купчино на 2021</w:t>
      </w:r>
      <w:r w:rsidR="00990B99">
        <w:rPr>
          <w:rFonts w:ascii="Times New Roman" w:hAnsi="Times New Roman"/>
          <w:sz w:val="26"/>
          <w:szCs w:val="26"/>
        </w:rPr>
        <w:t xml:space="preserve"> год согласно Приложению №6</w:t>
      </w:r>
      <w:r w:rsidR="00D700EA" w:rsidRPr="00D700EA">
        <w:rPr>
          <w:rFonts w:ascii="Times New Roman" w:hAnsi="Times New Roman"/>
          <w:sz w:val="26"/>
          <w:szCs w:val="26"/>
        </w:rPr>
        <w:t xml:space="preserve"> </w:t>
      </w:r>
    </w:p>
    <w:p w:rsidR="00410D03" w:rsidRPr="00410D03" w:rsidRDefault="00410D03" w:rsidP="00410D03">
      <w:pPr>
        <w:pStyle w:val="a3"/>
        <w:rPr>
          <w:rFonts w:ascii="Times New Roman" w:hAnsi="Times New Roman"/>
          <w:sz w:val="26"/>
          <w:szCs w:val="26"/>
        </w:rPr>
      </w:pPr>
    </w:p>
    <w:p w:rsidR="00410D03" w:rsidRDefault="00410D03" w:rsidP="00D700E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Утвердить перечень, наименование и коды главных администраторов источников финансирования дефицита бюджета внутригородского муниципального образования муниципальный округ Купчино на 2021 год согласно Приложению №7</w:t>
      </w:r>
    </w:p>
    <w:p w:rsidR="000A020A" w:rsidRPr="000A020A" w:rsidRDefault="000A020A" w:rsidP="000A020A">
      <w:pPr>
        <w:pStyle w:val="a3"/>
        <w:rPr>
          <w:rFonts w:ascii="Times New Roman" w:hAnsi="Times New Roman"/>
          <w:sz w:val="26"/>
          <w:szCs w:val="26"/>
        </w:rPr>
      </w:pPr>
    </w:p>
    <w:p w:rsidR="000A020A" w:rsidRPr="00D700EA" w:rsidRDefault="000A020A" w:rsidP="00D700E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Утвердить Распределение бюджетных ассигнований по разделам, подразделам</w:t>
      </w:r>
      <w:r w:rsidR="008B66F7">
        <w:rPr>
          <w:rFonts w:ascii="Times New Roman" w:hAnsi="Times New Roman"/>
          <w:sz w:val="26"/>
          <w:szCs w:val="26"/>
        </w:rPr>
        <w:t xml:space="preserve">, целевым статьям, группам (группам и подгруппам), видов расходов </w:t>
      </w:r>
      <w:r>
        <w:rPr>
          <w:rFonts w:ascii="Times New Roman" w:hAnsi="Times New Roman"/>
          <w:sz w:val="26"/>
          <w:szCs w:val="26"/>
        </w:rPr>
        <w:t>бюджета внутригородского муниципального образования Санкт-Петербурга муниципальны</w:t>
      </w:r>
      <w:r w:rsidR="008B66F7">
        <w:rPr>
          <w:rFonts w:ascii="Times New Roman" w:hAnsi="Times New Roman"/>
          <w:sz w:val="26"/>
          <w:szCs w:val="26"/>
        </w:rPr>
        <w:t xml:space="preserve">й округ Купчино на </w:t>
      </w:r>
      <w:r w:rsidR="00410D03">
        <w:rPr>
          <w:rFonts w:ascii="Times New Roman" w:hAnsi="Times New Roman"/>
          <w:sz w:val="26"/>
          <w:szCs w:val="26"/>
        </w:rPr>
        <w:t>2021 год согласно Приложению №8</w:t>
      </w:r>
    </w:p>
    <w:p w:rsidR="00D700EA" w:rsidRPr="008F5BA4" w:rsidRDefault="00D700EA" w:rsidP="00D700E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700EA" w:rsidRPr="00D700EA" w:rsidRDefault="00D700EA" w:rsidP="00D700E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700EA">
        <w:rPr>
          <w:rFonts w:ascii="Times New Roman" w:hAnsi="Times New Roman"/>
          <w:sz w:val="26"/>
          <w:szCs w:val="26"/>
        </w:rPr>
        <w:t xml:space="preserve">Утвердить общий объем бюджетных ассигнований, направляемых на исполнение публичных </w:t>
      </w:r>
      <w:r w:rsidR="003A74D9">
        <w:rPr>
          <w:rFonts w:ascii="Times New Roman" w:hAnsi="Times New Roman"/>
          <w:sz w:val="26"/>
          <w:szCs w:val="26"/>
        </w:rPr>
        <w:t>нормативных обязательств на 2021</w:t>
      </w:r>
      <w:r w:rsidR="008B66F7">
        <w:rPr>
          <w:rFonts w:ascii="Times New Roman" w:hAnsi="Times New Roman"/>
          <w:sz w:val="26"/>
          <w:szCs w:val="26"/>
        </w:rPr>
        <w:t xml:space="preserve"> год - в сумме</w:t>
      </w:r>
      <w:r w:rsidRPr="00D700EA">
        <w:rPr>
          <w:rFonts w:ascii="Times New Roman" w:hAnsi="Times New Roman"/>
          <w:sz w:val="26"/>
          <w:szCs w:val="26"/>
        </w:rPr>
        <w:t xml:space="preserve"> </w:t>
      </w:r>
      <w:r w:rsidR="008B66F7">
        <w:rPr>
          <w:rFonts w:ascii="Times New Roman" w:hAnsi="Times New Roman"/>
          <w:sz w:val="26"/>
          <w:szCs w:val="26"/>
        </w:rPr>
        <w:t>11 205,3</w:t>
      </w:r>
      <w:r w:rsidR="00CC1E7F">
        <w:rPr>
          <w:rFonts w:ascii="Times New Roman" w:hAnsi="Times New Roman"/>
          <w:sz w:val="26"/>
          <w:szCs w:val="26"/>
        </w:rPr>
        <w:t xml:space="preserve"> </w:t>
      </w:r>
      <w:r w:rsidRPr="00D700EA">
        <w:rPr>
          <w:rFonts w:ascii="Times New Roman" w:hAnsi="Times New Roman"/>
          <w:sz w:val="26"/>
          <w:szCs w:val="26"/>
        </w:rPr>
        <w:t xml:space="preserve">тыс. руб. </w:t>
      </w:r>
    </w:p>
    <w:p w:rsidR="00D700EA" w:rsidRPr="008F5BA4" w:rsidRDefault="00D700EA" w:rsidP="00D700E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0EA" w:rsidRPr="00D700EA" w:rsidRDefault="00D700EA" w:rsidP="00D700E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700EA">
        <w:rPr>
          <w:rFonts w:ascii="Times New Roman" w:hAnsi="Times New Roman"/>
          <w:sz w:val="26"/>
          <w:szCs w:val="26"/>
        </w:rPr>
        <w:t>Утвердить объем межбюджетных трансфертов и</w:t>
      </w:r>
      <w:r w:rsidR="00B0734E">
        <w:rPr>
          <w:rFonts w:ascii="Times New Roman" w:hAnsi="Times New Roman"/>
          <w:sz w:val="26"/>
          <w:szCs w:val="26"/>
        </w:rPr>
        <w:t>з</w:t>
      </w:r>
      <w:r w:rsidR="008B66F7">
        <w:rPr>
          <w:rFonts w:ascii="Times New Roman" w:hAnsi="Times New Roman"/>
          <w:sz w:val="26"/>
          <w:szCs w:val="26"/>
        </w:rPr>
        <w:t xml:space="preserve"> бюджета Санкт-Петербурга в 2021 году в</w:t>
      </w:r>
      <w:r w:rsidRPr="00D700EA">
        <w:rPr>
          <w:rFonts w:ascii="Times New Roman" w:hAnsi="Times New Roman"/>
          <w:sz w:val="26"/>
          <w:szCs w:val="26"/>
        </w:rPr>
        <w:t xml:space="preserve"> размере </w:t>
      </w:r>
      <w:r w:rsidR="008B66F7">
        <w:rPr>
          <w:rFonts w:ascii="Times New Roman" w:hAnsi="Times New Roman"/>
          <w:sz w:val="26"/>
          <w:szCs w:val="26"/>
        </w:rPr>
        <w:t>17 592,7</w:t>
      </w:r>
      <w:r w:rsidR="00CC1E7F">
        <w:rPr>
          <w:rFonts w:ascii="Times New Roman" w:hAnsi="Times New Roman"/>
          <w:sz w:val="26"/>
          <w:szCs w:val="26"/>
        </w:rPr>
        <w:t xml:space="preserve"> </w:t>
      </w:r>
      <w:r w:rsidRPr="00D700EA">
        <w:rPr>
          <w:rFonts w:ascii="Times New Roman" w:hAnsi="Times New Roman"/>
          <w:sz w:val="26"/>
          <w:szCs w:val="26"/>
        </w:rPr>
        <w:t xml:space="preserve">тыс.руб. </w:t>
      </w:r>
    </w:p>
    <w:p w:rsidR="00D700EA" w:rsidRPr="008F5BA4" w:rsidRDefault="00D700EA" w:rsidP="00D700E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700EA" w:rsidRPr="00D700EA" w:rsidRDefault="00D700EA" w:rsidP="00D700EA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700EA">
        <w:rPr>
          <w:rFonts w:ascii="Times New Roman" w:hAnsi="Times New Roman"/>
          <w:sz w:val="26"/>
          <w:szCs w:val="26"/>
        </w:rPr>
        <w:t>Утвердить объем субвенций из бюджета Санкт-Петербурга на 20</w:t>
      </w:r>
      <w:r w:rsidR="00C56D90">
        <w:rPr>
          <w:rFonts w:ascii="Times New Roman" w:hAnsi="Times New Roman"/>
          <w:sz w:val="26"/>
          <w:szCs w:val="26"/>
        </w:rPr>
        <w:t>21</w:t>
      </w:r>
      <w:r w:rsidRPr="00D700EA">
        <w:rPr>
          <w:rFonts w:ascii="Times New Roman" w:hAnsi="Times New Roman"/>
          <w:sz w:val="26"/>
          <w:szCs w:val="26"/>
        </w:rPr>
        <w:t xml:space="preserve"> год: </w:t>
      </w:r>
    </w:p>
    <w:p w:rsidR="00D700EA" w:rsidRPr="00D700EA" w:rsidRDefault="00D700EA" w:rsidP="00D700EA">
      <w:pPr>
        <w:pStyle w:val="a3"/>
        <w:numPr>
          <w:ilvl w:val="1"/>
          <w:numId w:val="1"/>
        </w:numPr>
        <w:tabs>
          <w:tab w:val="left" w:pos="1701"/>
        </w:tabs>
        <w:spacing w:after="0" w:line="240" w:lineRule="auto"/>
        <w:ind w:left="993" w:firstLine="0"/>
        <w:jc w:val="both"/>
        <w:rPr>
          <w:rFonts w:ascii="Times New Roman" w:hAnsi="Times New Roman"/>
          <w:sz w:val="26"/>
          <w:szCs w:val="26"/>
        </w:rPr>
      </w:pPr>
      <w:r w:rsidRPr="00D700EA">
        <w:rPr>
          <w:rFonts w:ascii="Times New Roman" w:hAnsi="Times New Roman"/>
          <w:sz w:val="26"/>
          <w:szCs w:val="26"/>
        </w:rPr>
        <w:t xml:space="preserve">на исполнение отдельных государственных полномочий Санкт-Петербурга по организации и осуществлению деятельности по опеке и попечительству, назначению и выплате денежных средств на содержание </w:t>
      </w:r>
      <w:r w:rsidR="008B66F7">
        <w:rPr>
          <w:rFonts w:ascii="Times New Roman" w:hAnsi="Times New Roman"/>
          <w:sz w:val="26"/>
          <w:szCs w:val="26"/>
        </w:rPr>
        <w:lastRenderedPageBreak/>
        <w:t>детей, находящихся под опекой и</w:t>
      </w:r>
      <w:r w:rsidRPr="00D700EA">
        <w:rPr>
          <w:rFonts w:ascii="Times New Roman" w:hAnsi="Times New Roman"/>
          <w:sz w:val="26"/>
          <w:szCs w:val="26"/>
        </w:rPr>
        <w:t xml:space="preserve"> попечительством, и денежных средств на содержание детей, переданных на воспитание в приемные семьи - в сумме   </w:t>
      </w:r>
      <w:r w:rsidR="008B66F7">
        <w:rPr>
          <w:rFonts w:ascii="Times New Roman" w:hAnsi="Times New Roman"/>
          <w:sz w:val="26"/>
          <w:szCs w:val="26"/>
        </w:rPr>
        <w:t>17 584,9</w:t>
      </w:r>
      <w:r w:rsidR="00CC1E7F">
        <w:rPr>
          <w:rFonts w:ascii="Times New Roman" w:hAnsi="Times New Roman"/>
          <w:sz w:val="26"/>
          <w:szCs w:val="26"/>
        </w:rPr>
        <w:t xml:space="preserve"> </w:t>
      </w:r>
      <w:r w:rsidRPr="00D700EA">
        <w:rPr>
          <w:rFonts w:ascii="Times New Roman" w:hAnsi="Times New Roman"/>
          <w:sz w:val="26"/>
          <w:szCs w:val="26"/>
        </w:rPr>
        <w:t xml:space="preserve">тыс. руб. </w:t>
      </w:r>
    </w:p>
    <w:p w:rsidR="00D700EA" w:rsidRPr="00D700EA" w:rsidRDefault="00D700EA" w:rsidP="00D700EA">
      <w:pPr>
        <w:pStyle w:val="a3"/>
        <w:numPr>
          <w:ilvl w:val="1"/>
          <w:numId w:val="1"/>
        </w:numPr>
        <w:tabs>
          <w:tab w:val="left" w:pos="1701"/>
        </w:tabs>
        <w:spacing w:after="0" w:line="240" w:lineRule="auto"/>
        <w:ind w:left="993" w:firstLine="0"/>
        <w:jc w:val="both"/>
        <w:rPr>
          <w:rFonts w:ascii="Times New Roman" w:hAnsi="Times New Roman"/>
          <w:sz w:val="26"/>
          <w:szCs w:val="26"/>
        </w:rPr>
      </w:pPr>
      <w:r w:rsidRPr="00D700EA">
        <w:rPr>
          <w:rFonts w:ascii="Times New Roman" w:hAnsi="Times New Roman"/>
          <w:sz w:val="26"/>
          <w:szCs w:val="26"/>
        </w:rPr>
        <w:t xml:space="preserve">на исполнение отдельного государственного </w:t>
      </w:r>
      <w:r w:rsidR="008B66F7">
        <w:rPr>
          <w:rFonts w:ascii="Times New Roman" w:hAnsi="Times New Roman"/>
          <w:sz w:val="26"/>
          <w:szCs w:val="26"/>
        </w:rPr>
        <w:t xml:space="preserve">полномочия Санкт-Петербурга по </w:t>
      </w:r>
      <w:r w:rsidR="0025311E">
        <w:rPr>
          <w:rFonts w:ascii="Times New Roman" w:hAnsi="Times New Roman"/>
          <w:sz w:val="26"/>
          <w:szCs w:val="26"/>
        </w:rPr>
        <w:t>о</w:t>
      </w:r>
      <w:r w:rsidRPr="00D700EA">
        <w:rPr>
          <w:rFonts w:ascii="Times New Roman" w:hAnsi="Times New Roman"/>
          <w:sz w:val="26"/>
          <w:szCs w:val="26"/>
        </w:rPr>
        <w:t>пределению должностных лиц, уполномоченных составлять протоколы об административных правонарушениях, и составлению</w:t>
      </w:r>
      <w:r w:rsidR="0025311E">
        <w:rPr>
          <w:rFonts w:ascii="Times New Roman" w:hAnsi="Times New Roman"/>
          <w:sz w:val="26"/>
          <w:szCs w:val="26"/>
        </w:rPr>
        <w:t xml:space="preserve"> протоколов об административных</w:t>
      </w:r>
      <w:r w:rsidRPr="00D700EA">
        <w:rPr>
          <w:rFonts w:ascii="Times New Roman" w:hAnsi="Times New Roman"/>
          <w:sz w:val="26"/>
          <w:szCs w:val="26"/>
        </w:rPr>
        <w:t xml:space="preserve"> правонарушениях – в сумме </w:t>
      </w:r>
      <w:r w:rsidR="008B66F7">
        <w:rPr>
          <w:rFonts w:ascii="Times New Roman" w:hAnsi="Times New Roman"/>
          <w:sz w:val="26"/>
          <w:szCs w:val="26"/>
        </w:rPr>
        <w:t>7,8</w:t>
      </w:r>
      <w:r w:rsidR="00CC1E7F">
        <w:rPr>
          <w:rFonts w:ascii="Times New Roman" w:hAnsi="Times New Roman"/>
          <w:sz w:val="26"/>
          <w:szCs w:val="26"/>
        </w:rPr>
        <w:t xml:space="preserve"> </w:t>
      </w:r>
      <w:r w:rsidR="00CC1E7F" w:rsidRPr="00D700EA">
        <w:rPr>
          <w:rFonts w:ascii="Times New Roman" w:hAnsi="Times New Roman"/>
          <w:sz w:val="26"/>
          <w:szCs w:val="26"/>
        </w:rPr>
        <w:t>тыс.</w:t>
      </w:r>
      <w:r w:rsidRPr="00D700EA">
        <w:rPr>
          <w:rFonts w:ascii="Times New Roman" w:hAnsi="Times New Roman"/>
          <w:sz w:val="26"/>
          <w:szCs w:val="26"/>
        </w:rPr>
        <w:t xml:space="preserve">руб. </w:t>
      </w:r>
    </w:p>
    <w:p w:rsidR="00D700EA" w:rsidRPr="008F5BA4" w:rsidRDefault="00D700EA" w:rsidP="00D700E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700EA" w:rsidRPr="00D700EA" w:rsidRDefault="00D700EA" w:rsidP="00D700EA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700EA">
        <w:rPr>
          <w:rFonts w:ascii="Times New Roman" w:hAnsi="Times New Roman"/>
          <w:sz w:val="26"/>
          <w:szCs w:val="26"/>
        </w:rPr>
        <w:t xml:space="preserve">Утвердить резервный фонд Местной администрации внутригородского муниципального образования Санкт-Петербурга муниципальный округ Купчино в размере </w:t>
      </w:r>
      <w:r w:rsidR="00CC1E7F">
        <w:rPr>
          <w:rFonts w:ascii="Times New Roman" w:hAnsi="Times New Roman"/>
          <w:sz w:val="26"/>
          <w:szCs w:val="26"/>
        </w:rPr>
        <w:t>200,0</w:t>
      </w:r>
      <w:r w:rsidRPr="00D700EA">
        <w:rPr>
          <w:rFonts w:ascii="Times New Roman" w:hAnsi="Times New Roman"/>
          <w:sz w:val="26"/>
          <w:szCs w:val="26"/>
        </w:rPr>
        <w:t xml:space="preserve"> </w:t>
      </w:r>
      <w:r w:rsidR="00CC1E7F" w:rsidRPr="00D700EA">
        <w:rPr>
          <w:rFonts w:ascii="Times New Roman" w:hAnsi="Times New Roman"/>
          <w:sz w:val="26"/>
          <w:szCs w:val="26"/>
        </w:rPr>
        <w:t>тыс.</w:t>
      </w:r>
      <w:r w:rsidRPr="00D700EA">
        <w:rPr>
          <w:rFonts w:ascii="Times New Roman" w:hAnsi="Times New Roman"/>
          <w:sz w:val="26"/>
          <w:szCs w:val="26"/>
        </w:rPr>
        <w:t xml:space="preserve">руб. </w:t>
      </w:r>
    </w:p>
    <w:p w:rsidR="00D700EA" w:rsidRPr="008F5BA4" w:rsidRDefault="00D700EA" w:rsidP="00D700EA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700EA" w:rsidRPr="00D700EA" w:rsidRDefault="00D700EA" w:rsidP="00D700EA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700EA">
        <w:rPr>
          <w:rFonts w:ascii="Times New Roman" w:hAnsi="Times New Roman"/>
          <w:sz w:val="26"/>
          <w:szCs w:val="26"/>
        </w:rPr>
        <w:t>Установить верхний предел муниципального дол</w:t>
      </w:r>
      <w:r w:rsidR="00B0734E">
        <w:rPr>
          <w:rFonts w:ascii="Times New Roman" w:hAnsi="Times New Roman"/>
          <w:sz w:val="26"/>
          <w:szCs w:val="26"/>
        </w:rPr>
        <w:t>г</w:t>
      </w:r>
      <w:r w:rsidR="0025311E">
        <w:rPr>
          <w:rFonts w:ascii="Times New Roman" w:hAnsi="Times New Roman"/>
          <w:sz w:val="26"/>
          <w:szCs w:val="26"/>
        </w:rPr>
        <w:t xml:space="preserve">а по состоянию на </w:t>
      </w:r>
      <w:r w:rsidR="00C56D90">
        <w:rPr>
          <w:rFonts w:ascii="Times New Roman" w:hAnsi="Times New Roman"/>
          <w:sz w:val="26"/>
          <w:szCs w:val="26"/>
        </w:rPr>
        <w:t>01 января 2022</w:t>
      </w:r>
      <w:r w:rsidR="00C7506D">
        <w:rPr>
          <w:rFonts w:ascii="Times New Roman" w:hAnsi="Times New Roman"/>
          <w:sz w:val="26"/>
          <w:szCs w:val="26"/>
        </w:rPr>
        <w:t xml:space="preserve"> года в </w:t>
      </w:r>
      <w:r w:rsidRPr="00D700EA">
        <w:rPr>
          <w:rFonts w:ascii="Times New Roman" w:hAnsi="Times New Roman"/>
          <w:sz w:val="26"/>
          <w:szCs w:val="26"/>
        </w:rPr>
        <w:t>размере 0,00 руб.</w:t>
      </w:r>
      <w:r w:rsidR="00C7506D">
        <w:rPr>
          <w:rFonts w:ascii="Times New Roman" w:hAnsi="Times New Roman"/>
          <w:sz w:val="26"/>
          <w:szCs w:val="26"/>
        </w:rPr>
        <w:t>,</w:t>
      </w:r>
      <w:r w:rsidRPr="00D700EA">
        <w:rPr>
          <w:rFonts w:ascii="Times New Roman" w:hAnsi="Times New Roman"/>
          <w:sz w:val="26"/>
          <w:szCs w:val="26"/>
        </w:rPr>
        <w:t xml:space="preserve"> в т.ч. по муниципальным гарантиям 0,00 руб. </w:t>
      </w:r>
    </w:p>
    <w:p w:rsidR="00D700EA" w:rsidRPr="008F5BA4" w:rsidRDefault="00D700EA" w:rsidP="00D700EA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700EA" w:rsidRPr="00D700EA" w:rsidRDefault="00D700EA" w:rsidP="00D700EA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700EA">
        <w:rPr>
          <w:rFonts w:ascii="Times New Roman" w:hAnsi="Times New Roman"/>
          <w:sz w:val="26"/>
          <w:szCs w:val="26"/>
        </w:rPr>
        <w:t>Установить предельный объем муниципального долга на 20</w:t>
      </w:r>
      <w:r w:rsidR="0025311E">
        <w:rPr>
          <w:rFonts w:ascii="Times New Roman" w:hAnsi="Times New Roman"/>
          <w:sz w:val="26"/>
          <w:szCs w:val="26"/>
        </w:rPr>
        <w:t>21</w:t>
      </w:r>
      <w:r w:rsidRPr="00D700EA">
        <w:rPr>
          <w:rFonts w:ascii="Times New Roman" w:hAnsi="Times New Roman"/>
          <w:sz w:val="26"/>
          <w:szCs w:val="26"/>
        </w:rPr>
        <w:t xml:space="preserve"> год в размере 0,0 руб. </w:t>
      </w:r>
    </w:p>
    <w:p w:rsidR="00AD7551" w:rsidRPr="000158D3" w:rsidRDefault="00AD7551" w:rsidP="00D700EA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AD7551" w:rsidRPr="00D700EA" w:rsidRDefault="00AD7551" w:rsidP="00D700EA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D700EA">
        <w:rPr>
          <w:rFonts w:ascii="Times New Roman" w:hAnsi="Times New Roman"/>
          <w:sz w:val="26"/>
          <w:szCs w:val="26"/>
        </w:rPr>
        <w:t>Исполнение бюджета внутригородского муниципального образования Санкт-Петербурга му</w:t>
      </w:r>
      <w:r w:rsidR="00B0734E">
        <w:rPr>
          <w:rFonts w:ascii="Times New Roman" w:hAnsi="Times New Roman"/>
          <w:sz w:val="26"/>
          <w:szCs w:val="26"/>
        </w:rPr>
        <w:t>н</w:t>
      </w:r>
      <w:r w:rsidR="0025311E">
        <w:rPr>
          <w:rFonts w:ascii="Times New Roman" w:hAnsi="Times New Roman"/>
          <w:sz w:val="26"/>
          <w:szCs w:val="26"/>
        </w:rPr>
        <w:t>иципальный округ Купчино на 2021</w:t>
      </w:r>
      <w:r w:rsidRPr="00D700EA">
        <w:rPr>
          <w:rFonts w:ascii="Times New Roman" w:hAnsi="Times New Roman"/>
          <w:sz w:val="26"/>
          <w:szCs w:val="26"/>
        </w:rPr>
        <w:t xml:space="preserve"> год возложить </w:t>
      </w:r>
      <w:r w:rsidR="001F1C84">
        <w:rPr>
          <w:rFonts w:ascii="Times New Roman" w:hAnsi="Times New Roman"/>
          <w:sz w:val="26"/>
          <w:szCs w:val="26"/>
        </w:rPr>
        <w:t xml:space="preserve">на Местную администрацию и на </w:t>
      </w:r>
      <w:r w:rsidRPr="00D700EA">
        <w:rPr>
          <w:rFonts w:ascii="Times New Roman" w:hAnsi="Times New Roman"/>
          <w:sz w:val="26"/>
          <w:szCs w:val="26"/>
        </w:rPr>
        <w:t>Глав</w:t>
      </w:r>
      <w:r w:rsidR="001F1C84">
        <w:rPr>
          <w:rFonts w:ascii="Times New Roman" w:hAnsi="Times New Roman"/>
          <w:sz w:val="26"/>
          <w:szCs w:val="26"/>
        </w:rPr>
        <w:t>у</w:t>
      </w:r>
      <w:r w:rsidRPr="00D700EA">
        <w:rPr>
          <w:rFonts w:ascii="Times New Roman" w:hAnsi="Times New Roman"/>
          <w:sz w:val="26"/>
          <w:szCs w:val="26"/>
        </w:rPr>
        <w:t xml:space="preserve"> Местно</w:t>
      </w:r>
      <w:r w:rsidR="0025311E">
        <w:rPr>
          <w:rFonts w:ascii="Times New Roman" w:hAnsi="Times New Roman"/>
          <w:sz w:val="26"/>
          <w:szCs w:val="26"/>
        </w:rPr>
        <w:t xml:space="preserve">й администрации муниципального </w:t>
      </w:r>
      <w:r w:rsidRPr="00D700EA">
        <w:rPr>
          <w:rFonts w:ascii="Times New Roman" w:hAnsi="Times New Roman"/>
          <w:sz w:val="26"/>
          <w:szCs w:val="26"/>
        </w:rPr>
        <w:t>образования.</w:t>
      </w:r>
      <w:r w:rsidRPr="00D700EA">
        <w:rPr>
          <w:rFonts w:ascii="Times New Roman" w:hAnsi="Times New Roman"/>
          <w:color w:val="FF0000"/>
          <w:sz w:val="26"/>
          <w:szCs w:val="26"/>
        </w:rPr>
        <w:t xml:space="preserve">    </w:t>
      </w:r>
    </w:p>
    <w:p w:rsidR="00AD7551" w:rsidRPr="000158D3" w:rsidRDefault="00AD7551" w:rsidP="00AD755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D7551" w:rsidRPr="00D700EA" w:rsidRDefault="00AD7551" w:rsidP="00D700E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700EA">
        <w:rPr>
          <w:rFonts w:ascii="Times New Roman" w:hAnsi="Times New Roman"/>
          <w:sz w:val="26"/>
          <w:szCs w:val="26"/>
        </w:rPr>
        <w:t>Опубликовать настоящее Решение в установленный законом срок в официальном печатном издании МО «Купчино» – газете «Вестник муниципального образования «К</w:t>
      </w:r>
      <w:r w:rsidR="00B0734E">
        <w:rPr>
          <w:rFonts w:ascii="Times New Roman" w:hAnsi="Times New Roman"/>
          <w:sz w:val="26"/>
          <w:szCs w:val="26"/>
        </w:rPr>
        <w:t>упчино</w:t>
      </w:r>
      <w:r w:rsidRPr="00D700EA">
        <w:rPr>
          <w:rFonts w:ascii="Times New Roman" w:hAnsi="Times New Roman"/>
          <w:sz w:val="26"/>
          <w:szCs w:val="26"/>
        </w:rPr>
        <w:t>» и на сайте внутригородского муниципального образования Санкт-Петербурга муниципальный округ Купчино - mokupchino.ru</w:t>
      </w:r>
    </w:p>
    <w:p w:rsidR="00AD7551" w:rsidRPr="000158D3" w:rsidRDefault="00AD7551" w:rsidP="00D700E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AD7551" w:rsidRPr="000158D3" w:rsidRDefault="00AD7551" w:rsidP="00D700E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AD7551" w:rsidRPr="00D700EA" w:rsidRDefault="00AD7551" w:rsidP="00D700E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700EA">
        <w:rPr>
          <w:rFonts w:ascii="Times New Roman" w:hAnsi="Times New Roman"/>
          <w:sz w:val="26"/>
          <w:szCs w:val="26"/>
        </w:rPr>
        <w:t xml:space="preserve">Контроль за исполнением настоящего Решения возложить на Главу муниципального образования </w:t>
      </w:r>
      <w:r w:rsidR="001F1C84">
        <w:rPr>
          <w:rFonts w:ascii="Times New Roman" w:hAnsi="Times New Roman"/>
          <w:sz w:val="26"/>
          <w:szCs w:val="26"/>
        </w:rPr>
        <w:t>А.В. Пониматкина</w:t>
      </w:r>
      <w:r w:rsidRPr="00D700EA">
        <w:rPr>
          <w:rFonts w:ascii="Times New Roman" w:hAnsi="Times New Roman"/>
          <w:sz w:val="26"/>
          <w:szCs w:val="26"/>
        </w:rPr>
        <w:t>.</w:t>
      </w:r>
    </w:p>
    <w:p w:rsidR="00AD7551" w:rsidRPr="000158D3" w:rsidRDefault="00AD7551" w:rsidP="00D700E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D7551" w:rsidRPr="00D700EA" w:rsidRDefault="006C60C5" w:rsidP="00D700E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 вступает в силу с 01 января 2021 года</w:t>
      </w:r>
      <w:r w:rsidR="00AD7551" w:rsidRPr="00D700EA">
        <w:rPr>
          <w:rFonts w:ascii="Times New Roman" w:hAnsi="Times New Roman"/>
          <w:sz w:val="26"/>
          <w:szCs w:val="26"/>
        </w:rPr>
        <w:t>.</w:t>
      </w:r>
    </w:p>
    <w:p w:rsidR="00AD7551" w:rsidRPr="000158D3" w:rsidRDefault="00AD7551" w:rsidP="00AD7551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AD7551" w:rsidRDefault="00AD7551" w:rsidP="00AD755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D7551" w:rsidRPr="000158D3" w:rsidRDefault="00AD7551" w:rsidP="00AD755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158D3">
        <w:rPr>
          <w:rFonts w:ascii="Times New Roman" w:hAnsi="Times New Roman"/>
          <w:b/>
          <w:sz w:val="26"/>
          <w:szCs w:val="26"/>
        </w:rPr>
        <w:t>Глава муниципального образования -</w:t>
      </w:r>
    </w:p>
    <w:p w:rsidR="00AD7551" w:rsidRDefault="00AD7551" w:rsidP="00FC222E">
      <w:pPr>
        <w:tabs>
          <w:tab w:val="left" w:pos="6749"/>
        </w:tabs>
        <w:spacing w:after="0" w:line="240" w:lineRule="auto"/>
        <w:jc w:val="both"/>
      </w:pPr>
      <w:r w:rsidRPr="000158D3">
        <w:rPr>
          <w:rFonts w:ascii="Times New Roman" w:hAnsi="Times New Roman"/>
          <w:b/>
          <w:sz w:val="26"/>
          <w:szCs w:val="26"/>
        </w:rPr>
        <w:t xml:space="preserve">Председатель Муниципального Совета                       </w:t>
      </w:r>
      <w:r w:rsidR="00FC222E">
        <w:rPr>
          <w:rFonts w:ascii="Times New Roman" w:hAnsi="Times New Roman"/>
          <w:b/>
          <w:sz w:val="26"/>
          <w:szCs w:val="26"/>
        </w:rPr>
        <w:t xml:space="preserve">   </w:t>
      </w:r>
      <w:r w:rsidR="0074740E">
        <w:rPr>
          <w:rFonts w:ascii="Times New Roman" w:hAnsi="Times New Roman"/>
          <w:b/>
          <w:sz w:val="26"/>
          <w:szCs w:val="26"/>
        </w:rPr>
        <w:t xml:space="preserve">         </w:t>
      </w:r>
      <w:r w:rsidR="00FC222E">
        <w:rPr>
          <w:rFonts w:ascii="Times New Roman" w:hAnsi="Times New Roman"/>
          <w:b/>
          <w:sz w:val="26"/>
          <w:szCs w:val="26"/>
        </w:rPr>
        <w:t xml:space="preserve">    А.В. </w:t>
      </w:r>
      <w:r w:rsidR="00FC222E" w:rsidRPr="00FC222E">
        <w:rPr>
          <w:rFonts w:ascii="Times New Roman" w:hAnsi="Times New Roman"/>
          <w:b/>
          <w:sz w:val="26"/>
          <w:szCs w:val="26"/>
        </w:rPr>
        <w:t>Пониматкин</w:t>
      </w:r>
    </w:p>
    <w:sectPr w:rsidR="00AD7551" w:rsidSect="00747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10263"/>
    <w:multiLevelType w:val="multilevel"/>
    <w:tmpl w:val="F95CF174"/>
    <w:lvl w:ilvl="0">
      <w:start w:val="1"/>
      <w:numFmt w:val="decimal"/>
      <w:lvlText w:val="%1."/>
      <w:lvlJc w:val="left"/>
      <w:pPr>
        <w:ind w:left="120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586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7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551"/>
    <w:rsid w:val="000431CF"/>
    <w:rsid w:val="00043E90"/>
    <w:rsid w:val="000643DB"/>
    <w:rsid w:val="00067A92"/>
    <w:rsid w:val="00082B45"/>
    <w:rsid w:val="000A020A"/>
    <w:rsid w:val="000A4D3A"/>
    <w:rsid w:val="000B0801"/>
    <w:rsid w:val="000E4216"/>
    <w:rsid w:val="00131573"/>
    <w:rsid w:val="001347F9"/>
    <w:rsid w:val="00151287"/>
    <w:rsid w:val="001524F0"/>
    <w:rsid w:val="00160997"/>
    <w:rsid w:val="001B370D"/>
    <w:rsid w:val="001C4A48"/>
    <w:rsid w:val="001D5543"/>
    <w:rsid w:val="001F07CA"/>
    <w:rsid w:val="001F1C84"/>
    <w:rsid w:val="0020391C"/>
    <w:rsid w:val="0020693B"/>
    <w:rsid w:val="00223126"/>
    <w:rsid w:val="0025311E"/>
    <w:rsid w:val="00277E1A"/>
    <w:rsid w:val="00287036"/>
    <w:rsid w:val="00297DCB"/>
    <w:rsid w:val="002A2F97"/>
    <w:rsid w:val="002D5612"/>
    <w:rsid w:val="002D61A4"/>
    <w:rsid w:val="002E25B5"/>
    <w:rsid w:val="002E293C"/>
    <w:rsid w:val="002E6F12"/>
    <w:rsid w:val="00307FC3"/>
    <w:rsid w:val="00345196"/>
    <w:rsid w:val="00356240"/>
    <w:rsid w:val="003652D9"/>
    <w:rsid w:val="0037499E"/>
    <w:rsid w:val="003A246C"/>
    <w:rsid w:val="003A74D9"/>
    <w:rsid w:val="003B2B0F"/>
    <w:rsid w:val="003C6314"/>
    <w:rsid w:val="003D70C7"/>
    <w:rsid w:val="003E4F7F"/>
    <w:rsid w:val="00410D03"/>
    <w:rsid w:val="0041108B"/>
    <w:rsid w:val="00424C20"/>
    <w:rsid w:val="004532D5"/>
    <w:rsid w:val="004534F2"/>
    <w:rsid w:val="00467546"/>
    <w:rsid w:val="00491459"/>
    <w:rsid w:val="00491DDE"/>
    <w:rsid w:val="0049604F"/>
    <w:rsid w:val="004A37B2"/>
    <w:rsid w:val="004B6DAE"/>
    <w:rsid w:val="004C4A38"/>
    <w:rsid w:val="004F463B"/>
    <w:rsid w:val="00551848"/>
    <w:rsid w:val="00561181"/>
    <w:rsid w:val="00561678"/>
    <w:rsid w:val="00587477"/>
    <w:rsid w:val="00594E40"/>
    <w:rsid w:val="005D3E85"/>
    <w:rsid w:val="006012DB"/>
    <w:rsid w:val="00604B61"/>
    <w:rsid w:val="00621EE5"/>
    <w:rsid w:val="00626949"/>
    <w:rsid w:val="00631121"/>
    <w:rsid w:val="006330E6"/>
    <w:rsid w:val="006622AA"/>
    <w:rsid w:val="0068617C"/>
    <w:rsid w:val="006A12A8"/>
    <w:rsid w:val="006B78D1"/>
    <w:rsid w:val="006C0A37"/>
    <w:rsid w:val="006C60C5"/>
    <w:rsid w:val="006C6E67"/>
    <w:rsid w:val="006D6B3A"/>
    <w:rsid w:val="00721321"/>
    <w:rsid w:val="0074740E"/>
    <w:rsid w:val="00756B4B"/>
    <w:rsid w:val="00770B98"/>
    <w:rsid w:val="00770E68"/>
    <w:rsid w:val="007761AD"/>
    <w:rsid w:val="00796710"/>
    <w:rsid w:val="007C08DA"/>
    <w:rsid w:val="007C70D9"/>
    <w:rsid w:val="007E1186"/>
    <w:rsid w:val="007E6DF6"/>
    <w:rsid w:val="00811674"/>
    <w:rsid w:val="0084266A"/>
    <w:rsid w:val="00847FDE"/>
    <w:rsid w:val="00861AFF"/>
    <w:rsid w:val="008A2D77"/>
    <w:rsid w:val="008B66F7"/>
    <w:rsid w:val="008C2FD5"/>
    <w:rsid w:val="008D05BC"/>
    <w:rsid w:val="008D5737"/>
    <w:rsid w:val="00922BF5"/>
    <w:rsid w:val="00955803"/>
    <w:rsid w:val="00955D22"/>
    <w:rsid w:val="00990B99"/>
    <w:rsid w:val="00996491"/>
    <w:rsid w:val="00A16E08"/>
    <w:rsid w:val="00A25428"/>
    <w:rsid w:val="00A261F8"/>
    <w:rsid w:val="00A4105D"/>
    <w:rsid w:val="00A454BB"/>
    <w:rsid w:val="00A86442"/>
    <w:rsid w:val="00A869A6"/>
    <w:rsid w:val="00AD7551"/>
    <w:rsid w:val="00AE38AA"/>
    <w:rsid w:val="00B061A7"/>
    <w:rsid w:val="00B0734E"/>
    <w:rsid w:val="00B130BE"/>
    <w:rsid w:val="00B15EF0"/>
    <w:rsid w:val="00B2045F"/>
    <w:rsid w:val="00B222AC"/>
    <w:rsid w:val="00B22485"/>
    <w:rsid w:val="00B30D79"/>
    <w:rsid w:val="00B36582"/>
    <w:rsid w:val="00B4105D"/>
    <w:rsid w:val="00B46552"/>
    <w:rsid w:val="00B54958"/>
    <w:rsid w:val="00B57BB3"/>
    <w:rsid w:val="00B61B15"/>
    <w:rsid w:val="00B67A18"/>
    <w:rsid w:val="00B834CF"/>
    <w:rsid w:val="00B938D0"/>
    <w:rsid w:val="00BA20B7"/>
    <w:rsid w:val="00BA4AEA"/>
    <w:rsid w:val="00BC12C3"/>
    <w:rsid w:val="00BD356F"/>
    <w:rsid w:val="00BF5955"/>
    <w:rsid w:val="00C02581"/>
    <w:rsid w:val="00C06932"/>
    <w:rsid w:val="00C147BE"/>
    <w:rsid w:val="00C405DA"/>
    <w:rsid w:val="00C56D90"/>
    <w:rsid w:val="00C6203A"/>
    <w:rsid w:val="00C6575A"/>
    <w:rsid w:val="00C7506D"/>
    <w:rsid w:val="00C81363"/>
    <w:rsid w:val="00C85098"/>
    <w:rsid w:val="00C862BE"/>
    <w:rsid w:val="00C90CBD"/>
    <w:rsid w:val="00C91EDB"/>
    <w:rsid w:val="00CA0CFD"/>
    <w:rsid w:val="00CB0B28"/>
    <w:rsid w:val="00CB6600"/>
    <w:rsid w:val="00CC1E7F"/>
    <w:rsid w:val="00CF1CEA"/>
    <w:rsid w:val="00D11080"/>
    <w:rsid w:val="00D141BC"/>
    <w:rsid w:val="00D435C7"/>
    <w:rsid w:val="00D4492A"/>
    <w:rsid w:val="00D50126"/>
    <w:rsid w:val="00D54597"/>
    <w:rsid w:val="00D6164A"/>
    <w:rsid w:val="00D64815"/>
    <w:rsid w:val="00D67288"/>
    <w:rsid w:val="00D700EA"/>
    <w:rsid w:val="00D807BD"/>
    <w:rsid w:val="00D81929"/>
    <w:rsid w:val="00D96009"/>
    <w:rsid w:val="00DB4E17"/>
    <w:rsid w:val="00DB76A3"/>
    <w:rsid w:val="00DC7458"/>
    <w:rsid w:val="00DE744F"/>
    <w:rsid w:val="00E10C52"/>
    <w:rsid w:val="00E1560F"/>
    <w:rsid w:val="00E36B34"/>
    <w:rsid w:val="00E63F05"/>
    <w:rsid w:val="00E6630D"/>
    <w:rsid w:val="00E92A38"/>
    <w:rsid w:val="00E935F5"/>
    <w:rsid w:val="00EA1B5B"/>
    <w:rsid w:val="00EB7F44"/>
    <w:rsid w:val="00EE56A6"/>
    <w:rsid w:val="00F14621"/>
    <w:rsid w:val="00F16C89"/>
    <w:rsid w:val="00F356B4"/>
    <w:rsid w:val="00F54297"/>
    <w:rsid w:val="00F5556E"/>
    <w:rsid w:val="00F7543C"/>
    <w:rsid w:val="00F84E9D"/>
    <w:rsid w:val="00FA24A5"/>
    <w:rsid w:val="00FB1283"/>
    <w:rsid w:val="00FC222E"/>
    <w:rsid w:val="00FD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5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rsid w:val="00D700EA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D700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1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551848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5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rsid w:val="00D700EA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D700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1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55184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0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cup&#1089;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5856</CharactersWithSpaces>
  <SharedDoc>false</SharedDoc>
  <HLinks>
    <vt:vector size="6" baseType="variant">
      <vt:variant>
        <vt:i4>1049620</vt:i4>
      </vt:variant>
      <vt:variant>
        <vt:i4>0</vt:i4>
      </vt:variant>
      <vt:variant>
        <vt:i4>0</vt:i4>
      </vt:variant>
      <vt:variant>
        <vt:i4>5</vt:i4>
      </vt:variant>
      <vt:variant>
        <vt:lpwstr>mailto:mocupсh@gmail.com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3</cp:revision>
  <cp:lastPrinted>2020-12-22T06:29:00Z</cp:lastPrinted>
  <dcterms:created xsi:type="dcterms:W3CDTF">2020-12-29T07:10:00Z</dcterms:created>
  <dcterms:modified xsi:type="dcterms:W3CDTF">2020-12-29T07:10:00Z</dcterms:modified>
</cp:coreProperties>
</file>